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46482496"/>
      <w:bookmarkStart w:id="1" w:name="_Toc79512106"/>
      <w:r w:rsidRPr="008B65B1">
        <w:rPr>
          <w:rFonts w:ascii="Garamond" w:hAnsi="Garamond" w:cs="Arial"/>
          <w:sz w:val="20"/>
          <w:szCs w:val="20"/>
          <w:u w:val="none"/>
        </w:rPr>
        <w:t>REFERENČNO POTRDILO</w:t>
      </w:r>
      <w:bookmarkEnd w:id="0"/>
      <w:bookmarkEnd w:id="1"/>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52DB4333" w14:textId="77777777"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4599B8CB" w:rsidR="00272711" w:rsidRPr="0017732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r w:rsidR="00272711" w:rsidRPr="00177321">
        <w:rPr>
          <w:rFonts w:ascii="Garamond" w:eastAsia="Calibri" w:hAnsi="Garamond" w:cs="Arial"/>
          <w:i/>
          <w:kern w:val="0"/>
          <w:sz w:val="20"/>
          <w:szCs w:val="20"/>
        </w:rPr>
        <w:t>(ustrezno</w:t>
      </w:r>
      <w:r w:rsidR="00AB7565" w:rsidRPr="00177321">
        <w:rPr>
          <w:rFonts w:ascii="Garamond" w:eastAsia="Calibri" w:hAnsi="Garamond" w:cs="Arial"/>
          <w:i/>
          <w:kern w:val="0"/>
          <w:sz w:val="20"/>
          <w:szCs w:val="20"/>
        </w:rPr>
        <w:t xml:space="preserve"> obkrožiti in </w:t>
      </w:r>
      <w:r w:rsidR="00272711" w:rsidRPr="00177321">
        <w:rPr>
          <w:rFonts w:ascii="Garamond" w:eastAsia="Calibri" w:hAnsi="Garamond" w:cs="Arial"/>
          <w:i/>
          <w:kern w:val="0"/>
          <w:sz w:val="20"/>
          <w:szCs w:val="20"/>
        </w:rPr>
        <w:t>izpolniti)</w:t>
      </w:r>
      <w:r w:rsidR="00272711" w:rsidRPr="00177321">
        <w:rPr>
          <w:rFonts w:ascii="Garamond" w:eastAsia="Calibri" w:hAnsi="Garamond" w:cs="Arial"/>
          <w:kern w:val="0"/>
          <w:sz w:val="20"/>
          <w:szCs w:val="20"/>
        </w:rPr>
        <w:t>:</w:t>
      </w:r>
    </w:p>
    <w:p w14:paraId="1C69C8D9" w14:textId="18CB1581" w:rsidR="006C38D0" w:rsidRPr="00013A3A" w:rsidRDefault="00013A3A" w:rsidP="00013A3A">
      <w:pPr>
        <w:suppressAutoHyphens w:val="0"/>
        <w:autoSpaceDN/>
        <w:spacing w:before="240" w:after="200"/>
        <w:textAlignment w:val="auto"/>
        <w:rPr>
          <w:rFonts w:ascii="Garamond" w:hAnsi="Garamond" w:cs="Arial"/>
          <w:kern w:val="0"/>
          <w:sz w:val="20"/>
          <w:szCs w:val="20"/>
        </w:rPr>
      </w:pPr>
      <w:r w:rsidRPr="00013A3A">
        <w:rPr>
          <w:rFonts w:ascii="Garamond" w:hAnsi="Garamond" w:cs="Arial"/>
          <w:kern w:val="0"/>
          <w:sz w:val="20"/>
          <w:szCs w:val="20"/>
        </w:rPr>
        <w:t>FT-NIR spektrometer</w:t>
      </w:r>
      <w:r w:rsidR="00272711" w:rsidRPr="00013A3A">
        <w:rPr>
          <w:rFonts w:ascii="Garamond" w:hAnsi="Garamond" w:cs="Arial"/>
          <w:kern w:val="0"/>
          <w:sz w:val="20"/>
          <w:szCs w:val="20"/>
        </w:rPr>
        <w:t>:</w:t>
      </w:r>
      <w:r w:rsidR="00764720" w:rsidRPr="00013A3A">
        <w:rPr>
          <w:rFonts w:ascii="Garamond" w:hAnsi="Garamond" w:cs="Arial"/>
          <w:kern w:val="0"/>
          <w:sz w:val="20"/>
          <w:szCs w:val="20"/>
        </w:rPr>
        <w:t xml:space="preserve"> model ____</w:t>
      </w:r>
      <w:r w:rsidR="004751AE" w:rsidRPr="00013A3A">
        <w:rPr>
          <w:rFonts w:ascii="Garamond" w:hAnsi="Garamond" w:cs="Arial"/>
          <w:kern w:val="0"/>
          <w:sz w:val="20"/>
          <w:szCs w:val="20"/>
        </w:rPr>
        <w:t>__</w:t>
      </w:r>
      <w:r w:rsidR="00764720" w:rsidRPr="00013A3A">
        <w:rPr>
          <w:rFonts w:ascii="Garamond" w:hAnsi="Garamond" w:cs="Arial"/>
          <w:kern w:val="0"/>
          <w:sz w:val="20"/>
          <w:szCs w:val="20"/>
        </w:rPr>
        <w:t>___________</w:t>
      </w:r>
      <w:r w:rsidR="00272711" w:rsidRPr="00013A3A">
        <w:rPr>
          <w:rFonts w:ascii="Garamond" w:hAnsi="Garamond" w:cs="Arial"/>
          <w:kern w:val="0"/>
          <w:sz w:val="20"/>
          <w:szCs w:val="20"/>
        </w:rPr>
        <w:t>___</w:t>
      </w:r>
      <w:r w:rsidR="00764720" w:rsidRPr="00013A3A">
        <w:rPr>
          <w:rFonts w:ascii="Garamond" w:hAnsi="Garamond" w:cs="Arial"/>
          <w:kern w:val="0"/>
          <w:sz w:val="20"/>
          <w:szCs w:val="20"/>
        </w:rPr>
        <w:t>_____ proizvajalca ________________________</w:t>
      </w:r>
      <w:r w:rsidR="00667C37" w:rsidRPr="00013A3A">
        <w:rPr>
          <w:rFonts w:ascii="Garamond" w:hAnsi="Garamond" w:cs="Arial"/>
          <w:kern w:val="0"/>
          <w:sz w:val="20"/>
          <w:szCs w:val="20"/>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6C38D0" w:rsidRPr="008B65B1" w14:paraId="396D638B" w14:textId="77777777" w:rsidTr="006C38D0">
        <w:trPr>
          <w:trHeight w:hRule="exact" w:val="340"/>
          <w:jc w:val="center"/>
        </w:trPr>
        <w:tc>
          <w:tcPr>
            <w:tcW w:w="3302"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850"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6C38D0">
        <w:trPr>
          <w:trHeight w:hRule="exact" w:val="340"/>
          <w:jc w:val="center"/>
        </w:trPr>
        <w:tc>
          <w:tcPr>
            <w:tcW w:w="3302"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6C38D0">
        <w:trPr>
          <w:trHeight w:hRule="exact" w:val="340"/>
          <w:jc w:val="center"/>
        </w:trPr>
        <w:tc>
          <w:tcPr>
            <w:tcW w:w="3302"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850"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p w14:paraId="51675B77" w14:textId="2CD663C0" w:rsidR="00EE5E7C" w:rsidRPr="008B65B1" w:rsidRDefault="00EE5E7C" w:rsidP="0069763D">
      <w:pPr>
        <w:pStyle w:val="Standard"/>
        <w:widowControl w:val="0"/>
        <w:rPr>
          <w:rFonts w:ascii="Garamond" w:hAnsi="Garamond" w:cs="Arial"/>
          <w:sz w:val="20"/>
          <w:szCs w:val="20"/>
        </w:rPr>
      </w:pPr>
    </w:p>
    <w:p w14:paraId="57E90FE5" w14:textId="77777777" w:rsidR="00D16C91" w:rsidRPr="008B65B1" w:rsidRDefault="00EE5E7C">
      <w:pPr>
        <w:rPr>
          <w:rFonts w:ascii="Garamond" w:hAnsi="Garamond" w:cs="Arial"/>
          <w:sz w:val="20"/>
          <w:szCs w:val="20"/>
        </w:rPr>
        <w:sectPr w:rsidR="00D16C91" w:rsidRPr="008B65B1" w:rsidSect="001E1DA6">
          <w:headerReference w:type="default" r:id="rId8"/>
          <w:pgSz w:w="11906" w:h="16838"/>
          <w:pgMar w:top="1417" w:right="1417" w:bottom="709" w:left="1417" w:header="708" w:footer="708" w:gutter="0"/>
          <w:cols w:space="708"/>
          <w:docGrid w:linePitch="360"/>
        </w:sectPr>
      </w:pPr>
      <w:r w:rsidRPr="008B65B1">
        <w:rPr>
          <w:rFonts w:ascii="Garamond" w:hAnsi="Garamond" w:cs="Arial"/>
          <w:sz w:val="20"/>
          <w:szCs w:val="20"/>
        </w:rPr>
        <w:br w:type="page"/>
      </w:r>
    </w:p>
    <w:p w14:paraId="3C1EAE73" w14:textId="2441FEAD" w:rsidR="00466EA4" w:rsidRPr="008B65B1"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2" w:name="_Toc43283860"/>
      <w:bookmarkStart w:id="3" w:name="_Toc77248474"/>
      <w:bookmarkStart w:id="4" w:name="__RefHeading__2431_470512651"/>
      <w:bookmarkStart w:id="5" w:name="_Toc516472423"/>
      <w:r w:rsidRPr="008B65B1">
        <w:rPr>
          <w:rFonts w:ascii="Garamond" w:hAnsi="Garamond" w:cs="Arial"/>
          <w:sz w:val="20"/>
          <w:szCs w:val="20"/>
          <w:u w:val="none"/>
        </w:rPr>
        <w:lastRenderedPageBreak/>
        <w:t>MENIČNA IZJAVA</w:t>
      </w:r>
      <w:bookmarkEnd w:id="2"/>
      <w:bookmarkEnd w:id="3"/>
      <w:r w:rsidR="00FF766A" w:rsidRPr="008B65B1">
        <w:rPr>
          <w:rFonts w:ascii="Garamond" w:hAnsi="Garamond" w:cs="Arial"/>
          <w:sz w:val="20"/>
          <w:szCs w:val="20"/>
          <w:u w:val="none"/>
        </w:rPr>
        <w:t xml:space="preserve"> </w:t>
      </w:r>
      <w:r w:rsidR="000C3670" w:rsidRPr="008B65B1">
        <w:rPr>
          <w:rFonts w:ascii="Garamond" w:hAnsi="Garamond" w:cs="Arial"/>
          <w:sz w:val="20"/>
          <w:szCs w:val="20"/>
          <w:u w:val="none"/>
        </w:rPr>
        <w:t>ZA DOBRO IZVEDBO POGODBENIH OBVEZNOSTI IN ZA ODPRAVO NAPAK V GARANCIJSKEM ROKU</w:t>
      </w:r>
    </w:p>
    <w:p w14:paraId="00173524" w14:textId="77777777" w:rsidR="00466EA4" w:rsidRPr="008B65B1" w:rsidRDefault="00466EA4" w:rsidP="00466EA4">
      <w:pPr>
        <w:pStyle w:val="Standard"/>
        <w:jc w:val="left"/>
        <w:rPr>
          <w:rFonts w:ascii="Garamond" w:hAnsi="Garamond" w:cs="Arial"/>
          <w:sz w:val="20"/>
          <w:szCs w:val="20"/>
        </w:rPr>
      </w:pPr>
    </w:p>
    <w:p w14:paraId="6BBD2C9B" w14:textId="77777777" w:rsidR="00466EA4" w:rsidRPr="008B65B1" w:rsidRDefault="00466EA4" w:rsidP="00466EA4">
      <w:pPr>
        <w:pStyle w:val="Standard"/>
        <w:jc w:val="left"/>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16A32" w:rsidRPr="008B65B1" w14:paraId="38E649A2" w14:textId="77777777" w:rsidTr="006C38D0">
        <w:trPr>
          <w:trHeight w:val="340"/>
        </w:trPr>
        <w:tc>
          <w:tcPr>
            <w:tcW w:w="9060" w:type="dxa"/>
            <w:vAlign w:val="center"/>
          </w:tcPr>
          <w:p w14:paraId="23C7892D" w14:textId="7999122F" w:rsidR="000534B9" w:rsidRPr="008B65B1" w:rsidRDefault="000534B9" w:rsidP="006C38D0">
            <w:pPr>
              <w:pStyle w:val="Standard"/>
              <w:rPr>
                <w:rFonts w:ascii="Garamond" w:hAnsi="Garamond" w:cs="Arial"/>
                <w:sz w:val="20"/>
                <w:szCs w:val="20"/>
              </w:rPr>
            </w:pPr>
            <w:bookmarkStart w:id="6" w:name="_Hlk97201692"/>
            <w:r w:rsidRPr="008B65B1">
              <w:rPr>
                <w:rFonts w:ascii="Garamond" w:hAnsi="Garamond" w:cs="Arial"/>
                <w:sz w:val="20"/>
                <w:szCs w:val="20"/>
              </w:rPr>
              <w:t>Gospodarski subjekt:</w:t>
            </w:r>
          </w:p>
        </w:tc>
      </w:tr>
      <w:tr w:rsidR="00B16A32" w:rsidRPr="008B65B1" w14:paraId="1E86321A" w14:textId="77777777" w:rsidTr="006C38D0">
        <w:trPr>
          <w:trHeight w:val="340"/>
        </w:trPr>
        <w:tc>
          <w:tcPr>
            <w:tcW w:w="9060" w:type="dxa"/>
            <w:tcBorders>
              <w:bottom w:val="single" w:sz="4" w:space="0" w:color="auto"/>
            </w:tcBorders>
            <w:vAlign w:val="center"/>
          </w:tcPr>
          <w:p w14:paraId="75A38DDC" w14:textId="77777777" w:rsidR="000534B9" w:rsidRPr="008B65B1" w:rsidRDefault="000534B9" w:rsidP="006C38D0">
            <w:pPr>
              <w:pStyle w:val="Standard"/>
              <w:rPr>
                <w:rFonts w:ascii="Garamond" w:hAnsi="Garamond" w:cs="Arial"/>
                <w:sz w:val="20"/>
                <w:szCs w:val="20"/>
              </w:rPr>
            </w:pPr>
          </w:p>
        </w:tc>
      </w:tr>
    </w:tbl>
    <w:bookmarkEnd w:id="6"/>
    <w:p w14:paraId="1BD60782" w14:textId="1C10B04E" w:rsidR="006E449E" w:rsidRPr="008B65B1" w:rsidRDefault="000C3670" w:rsidP="000C3670">
      <w:pPr>
        <w:pStyle w:val="Standard"/>
        <w:rPr>
          <w:rFonts w:ascii="Garamond" w:eastAsia="Times New Roman" w:hAnsi="Garamond" w:cs="Arial"/>
          <w:sz w:val="20"/>
          <w:szCs w:val="20"/>
          <w:lang w:eastAsia="sl-SI"/>
        </w:rPr>
      </w:pPr>
      <w:r w:rsidRPr="007F5A63">
        <w:rPr>
          <w:rFonts w:ascii="Garamond" w:eastAsia="Times New Roman" w:hAnsi="Garamond" w:cs="Arial"/>
          <w:sz w:val="20"/>
          <w:szCs w:val="20"/>
          <w:lang w:eastAsia="sl-SI"/>
        </w:rPr>
        <w:t>V postopku oddaje javnega naročila »</w:t>
      </w:r>
      <w:r w:rsidR="00E071E8">
        <w:rPr>
          <w:rFonts w:ascii="Garamond" w:eastAsia="Times New Roman" w:hAnsi="Garamond" w:cs="Arial"/>
          <w:sz w:val="20"/>
          <w:szCs w:val="20"/>
          <w:lang w:eastAsia="sl-SI"/>
        </w:rPr>
        <w:t xml:space="preserve">Nakup in dostava </w:t>
      </w:r>
      <w:r w:rsidR="00EA1FAC">
        <w:rPr>
          <w:rFonts w:ascii="Garamond" w:eastAsia="Times New Roman" w:hAnsi="Garamond" w:cs="Arial"/>
          <w:sz w:val="20"/>
          <w:szCs w:val="20"/>
          <w:lang w:eastAsia="sl-SI"/>
        </w:rPr>
        <w:t>s</w:t>
      </w:r>
      <w:r w:rsidR="00EA1FAC" w:rsidRPr="00EA1FAC">
        <w:rPr>
          <w:rFonts w:ascii="Garamond" w:eastAsia="Times New Roman" w:hAnsi="Garamond" w:cs="Arial"/>
          <w:sz w:val="20"/>
          <w:szCs w:val="20"/>
          <w:lang w:eastAsia="sl-SI"/>
        </w:rPr>
        <w:t>istem</w:t>
      </w:r>
      <w:r w:rsidR="00EA1FAC">
        <w:rPr>
          <w:rFonts w:ascii="Garamond" w:eastAsia="Times New Roman" w:hAnsi="Garamond" w:cs="Arial"/>
          <w:sz w:val="20"/>
          <w:szCs w:val="20"/>
          <w:lang w:eastAsia="sl-SI"/>
        </w:rPr>
        <w:t>a</w:t>
      </w:r>
      <w:r w:rsidR="00EA1FAC" w:rsidRPr="00EA1FAC">
        <w:rPr>
          <w:rFonts w:ascii="Garamond" w:eastAsia="Times New Roman" w:hAnsi="Garamond" w:cs="Arial"/>
          <w:sz w:val="20"/>
          <w:szCs w:val="20"/>
          <w:lang w:eastAsia="sl-SI"/>
        </w:rPr>
        <w:t xml:space="preserve"> za analizo vzorcev v IR območju </w:t>
      </w:r>
      <w:r w:rsidR="00E071E8">
        <w:rPr>
          <w:rFonts w:ascii="Garamond" w:eastAsia="Times New Roman" w:hAnsi="Garamond" w:cs="Arial"/>
          <w:sz w:val="20"/>
          <w:szCs w:val="20"/>
          <w:lang w:eastAsia="sl-SI"/>
        </w:rPr>
        <w:t xml:space="preserve">za potrebe </w:t>
      </w:r>
      <w:r w:rsidR="00667C37" w:rsidRPr="007F5A63">
        <w:rPr>
          <w:rFonts w:ascii="Garamond" w:eastAsia="Times New Roman" w:hAnsi="Garamond" w:cs="Arial"/>
          <w:sz w:val="20"/>
          <w:szCs w:val="20"/>
          <w:lang w:eastAsia="sl-SI"/>
        </w:rPr>
        <w:t>UL, Biotehniške fakultete</w:t>
      </w:r>
      <w:r w:rsidR="00D07DD3" w:rsidRPr="007F5A63">
        <w:rPr>
          <w:rFonts w:ascii="Garamond" w:eastAsia="Times New Roman" w:hAnsi="Garamond" w:cs="Arial"/>
          <w:sz w:val="20"/>
          <w:szCs w:val="20"/>
          <w:lang w:eastAsia="sl-SI"/>
        </w:rPr>
        <w:t>«</w:t>
      </w:r>
      <w:r w:rsidRPr="007F5A63">
        <w:rPr>
          <w:rFonts w:ascii="Garamond" w:eastAsia="Times New Roman" w:hAnsi="Garamond" w:cs="Arial"/>
          <w:sz w:val="20"/>
          <w:szCs w:val="20"/>
          <w:lang w:eastAsia="sl-SI"/>
        </w:rPr>
        <w:t xml:space="preserve"> pooblaščamo naročnika Univerza v Ljubljani, Biotehniška fakulteta</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Jamnikarjeva ulica 101</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 xml:space="preserve">1000 Ljubljana, da izpolni v vseh neizpolnjenih delih, vključno s pripisom »brez protesta«, vsako od podpisanih in žigosanih bianko menic za dobro izvedbo pogodbenih obveznosti in za odpravo napak v garancijskem roku, ki jih bomo predložili </w:t>
      </w:r>
      <w:r w:rsidRPr="00E602EA">
        <w:rPr>
          <w:rFonts w:ascii="Garamond" w:eastAsia="Times New Roman" w:hAnsi="Garamond" w:cs="Arial"/>
          <w:sz w:val="20"/>
          <w:szCs w:val="20"/>
          <w:lang w:eastAsia="sl-SI"/>
        </w:rPr>
        <w:t xml:space="preserve">naročniku v primeru sklenitve </w:t>
      </w:r>
      <w:r w:rsidR="00276E1D" w:rsidRPr="00E602EA">
        <w:rPr>
          <w:rFonts w:ascii="Garamond" w:eastAsia="Times New Roman" w:hAnsi="Garamond" w:cs="Arial"/>
          <w:sz w:val="20"/>
          <w:szCs w:val="20"/>
          <w:lang w:eastAsia="sl-SI"/>
        </w:rPr>
        <w:t>Pogodbe</w:t>
      </w:r>
      <w:r w:rsidRPr="00E602EA">
        <w:rPr>
          <w:rFonts w:ascii="Garamond" w:eastAsia="Times New Roman" w:hAnsi="Garamond" w:cs="Arial"/>
          <w:sz w:val="20"/>
          <w:szCs w:val="20"/>
          <w:lang w:eastAsia="sl-SI"/>
        </w:rPr>
        <w:t xml:space="preserve"> za </w:t>
      </w:r>
      <w:r w:rsidR="00667C37" w:rsidRPr="00E602EA">
        <w:rPr>
          <w:rFonts w:ascii="Garamond" w:eastAsia="Times New Roman" w:hAnsi="Garamond" w:cs="Arial"/>
          <w:sz w:val="20"/>
          <w:szCs w:val="20"/>
          <w:lang w:eastAsia="sl-SI"/>
        </w:rPr>
        <w:t xml:space="preserve">nakup, dostavo in montažo </w:t>
      </w:r>
      <w:r w:rsidR="00EA1FAC">
        <w:rPr>
          <w:rFonts w:ascii="Garamond" w:eastAsia="Times New Roman" w:hAnsi="Garamond" w:cs="Arial"/>
          <w:sz w:val="20"/>
          <w:szCs w:val="20"/>
          <w:lang w:eastAsia="sl-SI"/>
        </w:rPr>
        <w:t>s</w:t>
      </w:r>
      <w:r w:rsidR="00EA1FAC" w:rsidRPr="00EA1FAC">
        <w:rPr>
          <w:rFonts w:ascii="Garamond" w:eastAsia="Times New Roman" w:hAnsi="Garamond" w:cs="Arial"/>
          <w:sz w:val="20"/>
          <w:szCs w:val="20"/>
          <w:lang w:eastAsia="sl-SI"/>
        </w:rPr>
        <w:t>istem</w:t>
      </w:r>
      <w:r w:rsidR="00EA1FAC">
        <w:rPr>
          <w:rFonts w:ascii="Garamond" w:eastAsia="Times New Roman" w:hAnsi="Garamond" w:cs="Arial"/>
          <w:sz w:val="20"/>
          <w:szCs w:val="20"/>
          <w:lang w:eastAsia="sl-SI"/>
        </w:rPr>
        <w:t>a</w:t>
      </w:r>
      <w:r w:rsidR="00EA1FAC" w:rsidRPr="00EA1FAC">
        <w:rPr>
          <w:rFonts w:ascii="Garamond" w:eastAsia="Times New Roman" w:hAnsi="Garamond" w:cs="Arial"/>
          <w:sz w:val="20"/>
          <w:szCs w:val="20"/>
          <w:lang w:eastAsia="sl-SI"/>
        </w:rPr>
        <w:t xml:space="preserve"> za analizo vzorcev v IR območju </w:t>
      </w:r>
      <w:r w:rsidR="00667C37" w:rsidRPr="00E602EA">
        <w:rPr>
          <w:rFonts w:ascii="Garamond" w:eastAsia="Times New Roman" w:hAnsi="Garamond" w:cs="Arial"/>
          <w:sz w:val="20"/>
          <w:szCs w:val="20"/>
          <w:lang w:eastAsia="sl-SI"/>
        </w:rPr>
        <w:t>za potrebe UL, Biotehniške fakultete</w:t>
      </w:r>
      <w:r w:rsidR="002219C0" w:rsidRPr="00E602EA">
        <w:rPr>
          <w:rFonts w:ascii="Garamond" w:eastAsia="Times New Roman" w:hAnsi="Garamond" w:cs="Arial"/>
          <w:sz w:val="20"/>
          <w:szCs w:val="20"/>
          <w:lang w:eastAsia="sl-SI"/>
        </w:rPr>
        <w:t>.</w:t>
      </w:r>
    </w:p>
    <w:p w14:paraId="557E0D91" w14:textId="77777777" w:rsidR="006E449E" w:rsidRPr="008B65B1" w:rsidRDefault="006E449E" w:rsidP="000C3670">
      <w:pPr>
        <w:pStyle w:val="Standard"/>
        <w:rPr>
          <w:rFonts w:ascii="Garamond" w:eastAsia="Times New Roman" w:hAnsi="Garamond" w:cs="Arial"/>
          <w:sz w:val="20"/>
          <w:szCs w:val="20"/>
          <w:lang w:eastAsia="sl-SI"/>
        </w:rPr>
      </w:pPr>
    </w:p>
    <w:p w14:paraId="1C949A90" w14:textId="30853611"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Ta menična izjava je veljavna o</w:t>
      </w:r>
      <w:r w:rsidR="00115178" w:rsidRPr="008B65B1">
        <w:rPr>
          <w:rFonts w:ascii="Garamond" w:eastAsia="Times New Roman" w:hAnsi="Garamond" w:cs="Arial"/>
          <w:sz w:val="20"/>
          <w:szCs w:val="20"/>
          <w:lang w:eastAsia="sl-SI"/>
        </w:rPr>
        <w:t>d</w:t>
      </w:r>
      <w:r w:rsidRPr="008B65B1">
        <w:rPr>
          <w:rFonts w:ascii="Garamond" w:eastAsia="Times New Roman" w:hAnsi="Garamond" w:cs="Arial"/>
          <w:sz w:val="20"/>
          <w:szCs w:val="20"/>
          <w:lang w:eastAsia="sl-SI"/>
        </w:rPr>
        <w:t xml:space="preserve"> vključno dneva sklenitve </w:t>
      </w:r>
      <w:r w:rsidR="002B6F2D" w:rsidRPr="008B65B1">
        <w:rPr>
          <w:rFonts w:ascii="Garamond" w:eastAsia="Times New Roman" w:hAnsi="Garamond" w:cs="Arial"/>
          <w:sz w:val="20"/>
          <w:szCs w:val="20"/>
          <w:lang w:eastAsia="sl-SI"/>
        </w:rPr>
        <w:t xml:space="preserve">Pogodbe do </w:t>
      </w:r>
      <w:r w:rsidR="00E071E8">
        <w:rPr>
          <w:rFonts w:ascii="Garamond" w:hAnsi="Garamond" w:cs="Arial"/>
          <w:sz w:val="20"/>
          <w:szCs w:val="20"/>
          <w:lang w:eastAsia="sl-SI"/>
        </w:rPr>
        <w:t>izpolnitve vseh pogodbenih obveznosti</w:t>
      </w:r>
      <w:r w:rsidRPr="008B65B1">
        <w:rPr>
          <w:rFonts w:ascii="Garamond" w:eastAsia="Times New Roman" w:hAnsi="Garamond" w:cs="Arial"/>
          <w:sz w:val="20"/>
          <w:szCs w:val="20"/>
          <w:lang w:eastAsia="sl-SI"/>
        </w:rPr>
        <w:t>.</w:t>
      </w:r>
    </w:p>
    <w:p w14:paraId="0BFA385E" w14:textId="77777777" w:rsidR="000C3670" w:rsidRPr="008B65B1" w:rsidRDefault="000C3670" w:rsidP="000C3670">
      <w:pPr>
        <w:pStyle w:val="Standard"/>
        <w:rPr>
          <w:rFonts w:ascii="Garamond" w:eastAsia="Times New Roman" w:hAnsi="Garamond" w:cs="Arial"/>
          <w:sz w:val="20"/>
          <w:szCs w:val="20"/>
          <w:lang w:eastAsia="sl-SI"/>
        </w:rPr>
      </w:pPr>
    </w:p>
    <w:p w14:paraId="19512E84" w14:textId="7C068C49"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w:t>
      </w:r>
      <w:r w:rsidR="00472495">
        <w:rPr>
          <w:rFonts w:ascii="Garamond" w:eastAsia="Times New Roman" w:hAnsi="Garamond" w:cs="Arial"/>
          <w:sz w:val="20"/>
          <w:szCs w:val="20"/>
          <w:lang w:eastAsia="sl-SI"/>
        </w:rPr>
        <w:t>o</w:t>
      </w:r>
      <w:r w:rsidRPr="008B65B1">
        <w:rPr>
          <w:rFonts w:ascii="Garamond" w:eastAsia="Times New Roman" w:hAnsi="Garamond" w:cs="Arial"/>
          <w:sz w:val="20"/>
          <w:szCs w:val="20"/>
          <w:lang w:eastAsia="sl-SI"/>
        </w:rPr>
        <w:t xml:space="preserve"> izpolni in unovči </w:t>
      </w:r>
      <w:r w:rsidR="00472495" w:rsidRPr="00472495">
        <w:rPr>
          <w:rFonts w:ascii="Garamond" w:eastAsia="Times New Roman" w:hAnsi="Garamond" w:cs="Arial"/>
          <w:sz w:val="20"/>
          <w:szCs w:val="20"/>
          <w:lang w:eastAsia="sl-SI"/>
        </w:rPr>
        <w:t xml:space="preserve">do zneska ________________________________ EUR, kar znaša 10 % pogodbene vrednosti z DDV </w:t>
      </w:r>
      <w:r w:rsidRPr="008B65B1">
        <w:rPr>
          <w:rFonts w:ascii="Garamond" w:eastAsia="Times New Roman" w:hAnsi="Garamond" w:cs="Arial"/>
          <w:sz w:val="20"/>
          <w:szCs w:val="20"/>
          <w:lang w:eastAsia="sl-SI"/>
        </w:rPr>
        <w:t>do poteka roka za izvedbo vseh dobav plus en mesec, če (kot primeroma, a ne izključno):</w:t>
      </w:r>
    </w:p>
    <w:p w14:paraId="5A72328D" w14:textId="6761206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ne prične izpolnjevati svojih pogodbenih obveznosti v roku in v skladu z določili pogodbe,</w:t>
      </w:r>
    </w:p>
    <w:p w14:paraId="6A0A38B1" w14:textId="1425F5E1"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preneha izpolnjevati svoje pogodbene obveznosti v skladu z določili pogodbe,</w:t>
      </w:r>
    </w:p>
    <w:p w14:paraId="252DC69A" w14:textId="01544DBA"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svojih obveznosti ne izpolni skladno s pogodbo, v dogovorjeni kakovosti, obsegu ali rokih (tj. razlog neizpolnitve, nepravočasne izpolnitve ali nepravilne izpolnitve),</w:t>
      </w:r>
    </w:p>
    <w:p w14:paraId="019E8A0B" w14:textId="078D959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odstopi od pogodbe brez utemeljenega razloga, ki bi izviral iz sfere naročnika,</w:t>
      </w:r>
    </w:p>
    <w:p w14:paraId="3A226B70" w14:textId="77777777" w:rsidR="000C3670" w:rsidRPr="008B65B1" w:rsidRDefault="000C3670"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odstopi od pogodbe iz utemeljenega razloga, ki izvira iz sfere izvajalca,</w:t>
      </w:r>
    </w:p>
    <w:p w14:paraId="55807E4E" w14:textId="5DB1354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naročniku ali tretjim osebam pri izvajanju storitev povzroči škodo, ki je ne povrne v roku 8 dni po pozivu naročnika,</w:t>
      </w:r>
    </w:p>
    <w:p w14:paraId="3D7A5ABE" w14:textId="72568437"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poda zavajajoče ali lažne izjave, podatke oziroma dokumente,</w:t>
      </w:r>
    </w:p>
    <w:p w14:paraId="19F7EDCA" w14:textId="7C1B297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trajanja pogodbe ali vrednosti predmeta naročila.</w:t>
      </w:r>
    </w:p>
    <w:p w14:paraId="576A0BCA" w14:textId="77777777" w:rsidR="000C3670" w:rsidRPr="008B65B1" w:rsidRDefault="000C3670" w:rsidP="000C3670">
      <w:pPr>
        <w:pStyle w:val="Standard"/>
        <w:rPr>
          <w:rFonts w:ascii="Garamond" w:eastAsia="Times New Roman" w:hAnsi="Garamond" w:cs="Arial"/>
          <w:sz w:val="20"/>
          <w:szCs w:val="20"/>
          <w:lang w:eastAsia="sl-SI"/>
        </w:rPr>
      </w:pPr>
    </w:p>
    <w:p w14:paraId="1A532112" w14:textId="7A7D798F"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menico izpolni in unovči</w:t>
      </w:r>
      <w:r w:rsidR="00D07DD3" w:rsidRPr="008B65B1">
        <w:rPr>
          <w:rFonts w:ascii="Garamond" w:eastAsia="Times New Roman" w:hAnsi="Garamond" w:cs="Arial"/>
          <w:sz w:val="20"/>
          <w:szCs w:val="20"/>
          <w:lang w:eastAsia="sl-SI"/>
        </w:rPr>
        <w:t xml:space="preserve"> </w:t>
      </w:r>
      <w:r w:rsidR="00472495" w:rsidRPr="00472495">
        <w:rPr>
          <w:rFonts w:ascii="Garamond" w:eastAsia="Times New Roman" w:hAnsi="Garamond" w:cs="Arial"/>
          <w:sz w:val="20"/>
          <w:szCs w:val="20"/>
          <w:lang w:eastAsia="sl-SI"/>
        </w:rPr>
        <w:t xml:space="preserve">do zneska ________________________________ EUR, kar znaša </w:t>
      </w:r>
      <w:r w:rsidR="00472495">
        <w:rPr>
          <w:rFonts w:ascii="Garamond" w:eastAsia="Times New Roman" w:hAnsi="Garamond" w:cs="Arial"/>
          <w:sz w:val="20"/>
          <w:szCs w:val="20"/>
          <w:lang w:eastAsia="sl-SI"/>
        </w:rPr>
        <w:t>5</w:t>
      </w:r>
      <w:r w:rsidR="00472495" w:rsidRPr="00472495">
        <w:rPr>
          <w:rFonts w:ascii="Garamond" w:eastAsia="Times New Roman" w:hAnsi="Garamond" w:cs="Arial"/>
          <w:sz w:val="20"/>
          <w:szCs w:val="20"/>
          <w:lang w:eastAsia="sl-SI"/>
        </w:rPr>
        <w:t xml:space="preserve"> % pogodbene vrednosti z DDV </w:t>
      </w:r>
      <w:r w:rsidRPr="008B65B1">
        <w:rPr>
          <w:rFonts w:ascii="Garamond" w:eastAsia="Times New Roman" w:hAnsi="Garamond" w:cs="Arial"/>
          <w:sz w:val="20"/>
          <w:szCs w:val="20"/>
          <w:lang w:eastAsia="sl-SI"/>
        </w:rPr>
        <w:t xml:space="preserve">do </w:t>
      </w:r>
      <w:r w:rsidR="00E071E8">
        <w:rPr>
          <w:rFonts w:ascii="Garamond" w:hAnsi="Garamond" w:cs="Arial"/>
          <w:sz w:val="20"/>
          <w:szCs w:val="20"/>
          <w:lang w:eastAsia="sl-SI"/>
        </w:rPr>
        <w:t>izpolnitve vseh pogodbenih obveznosti</w:t>
      </w:r>
      <w:r w:rsidRPr="008B65B1">
        <w:rPr>
          <w:rFonts w:ascii="Garamond" w:eastAsia="Times New Roman" w:hAnsi="Garamond" w:cs="Arial"/>
          <w:sz w:val="20"/>
          <w:szCs w:val="20"/>
          <w:lang w:eastAsia="sl-SI"/>
        </w:rPr>
        <w:t>, če (kot primeroma, a ne izključno):</w:t>
      </w:r>
    </w:p>
    <w:p w14:paraId="02287D78" w14:textId="644A2CFD"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v garancijskem obdobju ne odpravi v celoti, ustrezno in v določenih rokih vseh notificiranih napak,</w:t>
      </w:r>
    </w:p>
    <w:p w14:paraId="66621479" w14:textId="0CACBF4E" w:rsidR="000C3670" w:rsidRPr="008B65B1" w:rsidRDefault="000C3670"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izvedeni predmet naročila nima lastnosti, značilnosti, kakovosti ali certifikacij, h katerim se je zavezal ponudnik oziroma </w:t>
      </w:r>
      <w:r w:rsidR="002B6F2D" w:rsidRPr="008B65B1">
        <w:rPr>
          <w:rFonts w:ascii="Garamond" w:eastAsia="Times New Roman" w:hAnsi="Garamond" w:cs="Arial"/>
          <w:sz w:val="20"/>
          <w:szCs w:val="20"/>
          <w:lang w:eastAsia="sl-SI"/>
        </w:rPr>
        <w:t>dobavitelj</w:t>
      </w:r>
      <w:r w:rsidRPr="008B65B1">
        <w:rPr>
          <w:rFonts w:ascii="Garamond" w:eastAsia="Times New Roman" w:hAnsi="Garamond" w:cs="Arial"/>
          <w:sz w:val="20"/>
          <w:szCs w:val="20"/>
          <w:lang w:eastAsia="sl-SI"/>
        </w:rPr>
        <w:t>, ali ki bi jih moral imeti skladno s svojo naravo,</w:t>
      </w:r>
    </w:p>
    <w:p w14:paraId="5BB8426B" w14:textId="5A33BB32"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garancijskega roka.</w:t>
      </w:r>
    </w:p>
    <w:p w14:paraId="46D8F942" w14:textId="77777777" w:rsidR="000C3670" w:rsidRPr="008B65B1" w:rsidRDefault="000C3670" w:rsidP="000C3670">
      <w:pPr>
        <w:pStyle w:val="Standard"/>
        <w:rPr>
          <w:rFonts w:ascii="Garamond" w:eastAsia="Times New Roman" w:hAnsi="Garamond" w:cs="Arial"/>
          <w:sz w:val="20"/>
          <w:szCs w:val="20"/>
          <w:lang w:eastAsia="sl-SI"/>
        </w:rPr>
      </w:pPr>
    </w:p>
    <w:p w14:paraId="0CDF3285" w14:textId="1A7B0AD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w:t>
      </w:r>
      <w:r w:rsidR="00641C95">
        <w:rPr>
          <w:rFonts w:ascii="Garamond" w:eastAsia="Times New Roman" w:hAnsi="Garamond" w:cs="Arial"/>
          <w:sz w:val="20"/>
          <w:szCs w:val="20"/>
          <w:lang w:eastAsia="sl-SI"/>
        </w:rPr>
        <w:t>naslednje</w:t>
      </w:r>
      <w:r w:rsidRPr="008B65B1">
        <w:rPr>
          <w:rFonts w:ascii="Garamond" w:eastAsia="Times New Roman" w:hAnsi="Garamond" w:cs="Arial"/>
          <w:sz w:val="20"/>
          <w:szCs w:val="20"/>
          <w:lang w:eastAsia="sl-SI"/>
        </w:rPr>
        <w:t xml:space="preserve"> transakcijske račune</w:t>
      </w:r>
      <w:r w:rsidR="002B6F2D" w:rsidRPr="008B65B1">
        <w:rPr>
          <w:rFonts w:ascii="Garamond" w:eastAsia="Times New Roman" w:hAnsi="Garamond" w:cs="Arial"/>
          <w:sz w:val="20"/>
          <w:szCs w:val="20"/>
          <w:lang w:eastAsia="sl-SI"/>
        </w:rPr>
        <w:t xml:space="preserve"> (</w:t>
      </w:r>
      <w:r w:rsidR="002B6F2D" w:rsidRPr="008B65B1">
        <w:rPr>
          <w:rFonts w:ascii="Garamond" w:eastAsia="Times New Roman" w:hAnsi="Garamond" w:cs="Arial"/>
          <w:i/>
          <w:sz w:val="20"/>
          <w:szCs w:val="20"/>
          <w:lang w:eastAsia="sl-SI"/>
        </w:rPr>
        <w:t>navesti vse transakcijske račune gospodarskega subjekta</w:t>
      </w:r>
      <w:r w:rsidR="002B6F2D" w:rsidRPr="008B65B1">
        <w:rPr>
          <w:rFonts w:ascii="Garamond" w:eastAsia="Times New Roman" w:hAnsi="Garamond" w:cs="Arial"/>
          <w:sz w:val="20"/>
          <w:szCs w:val="20"/>
          <w:lang w:eastAsia="sl-SI"/>
        </w:rPr>
        <w:t>)</w:t>
      </w:r>
      <w:r w:rsidRPr="008B65B1">
        <w:rPr>
          <w:rFonts w:ascii="Garamond" w:eastAsia="Times New Roman" w:hAnsi="Garamond" w:cs="Arial"/>
          <w:sz w:val="20"/>
          <w:szCs w:val="20"/>
          <w:lang w:eastAsia="sl-SI"/>
        </w:rPr>
        <w:t>:</w:t>
      </w:r>
    </w:p>
    <w:p w14:paraId="69A1CE1D" w14:textId="77777777" w:rsidR="000C3670" w:rsidRPr="008B65B1" w:rsidRDefault="000C3670" w:rsidP="000C3670">
      <w:pPr>
        <w:pStyle w:val="Standard"/>
        <w:rPr>
          <w:rFonts w:ascii="Garamond" w:eastAsia="Times New Roman" w:hAnsi="Garamond" w:cs="Arial"/>
          <w:sz w:val="20"/>
          <w:szCs w:val="20"/>
          <w:lang w:eastAsia="sl-SI"/>
        </w:rPr>
      </w:pPr>
    </w:p>
    <w:p w14:paraId="7F6D1868" w14:textId="77777777" w:rsidR="000C3670" w:rsidRPr="008B65B1" w:rsidRDefault="000C3670" w:rsidP="000C3670">
      <w:pPr>
        <w:pStyle w:val="Standard"/>
        <w:rPr>
          <w:rFonts w:ascii="Garamond" w:eastAsia="Times New Roman" w:hAnsi="Garamond" w:cs="Arial"/>
          <w:sz w:val="20"/>
          <w:szCs w:val="20"/>
          <w:lang w:eastAsia="sl-SI"/>
        </w:rPr>
      </w:pPr>
    </w:p>
    <w:p w14:paraId="174E40E0"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301B84DA" w14:textId="77777777" w:rsidR="000C3670" w:rsidRPr="008B65B1" w:rsidRDefault="000C3670" w:rsidP="000C3670">
      <w:pPr>
        <w:pStyle w:val="Standard"/>
        <w:rPr>
          <w:rFonts w:ascii="Garamond" w:eastAsia="Times New Roman" w:hAnsi="Garamond" w:cs="Arial"/>
          <w:sz w:val="20"/>
          <w:szCs w:val="20"/>
          <w:lang w:eastAsia="sl-SI"/>
        </w:rPr>
      </w:pPr>
    </w:p>
    <w:p w14:paraId="2AC470DE"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4D2ACE0A" w14:textId="77777777" w:rsidR="000C3670" w:rsidRPr="008B65B1" w:rsidRDefault="000C3670" w:rsidP="000C3670">
      <w:pPr>
        <w:pStyle w:val="Standard"/>
        <w:rPr>
          <w:rFonts w:ascii="Garamond" w:eastAsia="Times New Roman" w:hAnsi="Garamond" w:cs="Arial"/>
          <w:sz w:val="20"/>
          <w:szCs w:val="20"/>
          <w:lang w:eastAsia="sl-SI"/>
        </w:rPr>
      </w:pPr>
    </w:p>
    <w:p w14:paraId="7E2F23DB"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17F7AAC" w14:textId="77777777" w:rsidR="000C3670" w:rsidRPr="008B65B1" w:rsidRDefault="000C3670" w:rsidP="000C3670">
      <w:pPr>
        <w:pStyle w:val="Standard"/>
        <w:rPr>
          <w:rFonts w:ascii="Garamond" w:eastAsia="Times New Roman" w:hAnsi="Garamond" w:cs="Arial"/>
          <w:sz w:val="20"/>
          <w:szCs w:val="20"/>
          <w:lang w:eastAsia="sl-SI"/>
        </w:rPr>
      </w:pPr>
    </w:p>
    <w:p w14:paraId="42920AE6"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7B9017A" w14:textId="77777777" w:rsidR="000C3670" w:rsidRPr="008B65B1" w:rsidRDefault="000C3670" w:rsidP="000C3670">
      <w:pPr>
        <w:pStyle w:val="Standard"/>
        <w:rPr>
          <w:rFonts w:ascii="Garamond" w:eastAsia="Times New Roman" w:hAnsi="Garamond" w:cs="Arial"/>
          <w:sz w:val="20"/>
          <w:szCs w:val="20"/>
          <w:lang w:eastAsia="sl-SI"/>
        </w:rPr>
      </w:pPr>
    </w:p>
    <w:p w14:paraId="0F7AA30E" w14:textId="7777777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SI56 0110 0603 0707 410, odprt pri Banki Slovenije Ljubljana.</w:t>
      </w:r>
    </w:p>
    <w:p w14:paraId="6ECDFBC4" w14:textId="77777777" w:rsidR="000C3670" w:rsidRPr="008B65B1" w:rsidRDefault="000C3670" w:rsidP="000C3670">
      <w:pPr>
        <w:pStyle w:val="Standard"/>
        <w:rPr>
          <w:rFonts w:ascii="Garamond" w:eastAsia="Times New Roman" w:hAnsi="Garamond" w:cs="Arial"/>
          <w:i/>
          <w:sz w:val="20"/>
          <w:szCs w:val="20"/>
          <w:lang w:eastAsia="sl-SI"/>
        </w:rPr>
      </w:pPr>
    </w:p>
    <w:p w14:paraId="6F408A6F" w14:textId="77777777" w:rsidR="000C3670" w:rsidRPr="008B65B1" w:rsidRDefault="000C3670" w:rsidP="000C3670">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po potrebi razširi z navedbami dodatnih TRR računov.</w:t>
      </w:r>
    </w:p>
    <w:p w14:paraId="057577CF" w14:textId="77777777" w:rsidR="00466EA4" w:rsidRPr="008B65B1" w:rsidRDefault="00466EA4" w:rsidP="00466EA4">
      <w:pPr>
        <w:pStyle w:val="Standard"/>
        <w:rPr>
          <w:rFonts w:ascii="Garamond" w:hAnsi="Garamond" w:cs="Arial"/>
          <w:sz w:val="20"/>
          <w:szCs w:val="20"/>
        </w:rPr>
      </w:pPr>
    </w:p>
    <w:p w14:paraId="1C8759C4" w14:textId="77777777" w:rsidR="00AE0547" w:rsidRPr="008B65B1" w:rsidRDefault="00AE0547" w:rsidP="00466EA4">
      <w:pPr>
        <w:pStyle w:val="Standard"/>
        <w:widowControl w:val="0"/>
        <w:rPr>
          <w:rFonts w:ascii="Garamond" w:eastAsia="Times New Roman" w:hAnsi="Garamond" w:cs="Arial"/>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2C6177A1" w14:textId="77777777" w:rsidTr="006C38D0">
        <w:trPr>
          <w:trHeight w:val="340"/>
        </w:trPr>
        <w:tc>
          <w:tcPr>
            <w:tcW w:w="928" w:type="dxa"/>
            <w:vAlign w:val="center"/>
          </w:tcPr>
          <w:p w14:paraId="11A64856"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3331BF9E"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690E8F7"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50461A08"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9BB594" w14:textId="77777777" w:rsidTr="006C38D0">
        <w:trPr>
          <w:trHeight w:val="454"/>
        </w:trPr>
        <w:tc>
          <w:tcPr>
            <w:tcW w:w="2547" w:type="dxa"/>
            <w:gridSpan w:val="2"/>
            <w:tcBorders>
              <w:bottom w:val="single" w:sz="4" w:space="0" w:color="auto"/>
            </w:tcBorders>
            <w:vAlign w:val="center"/>
          </w:tcPr>
          <w:p w14:paraId="32372358"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853C83B"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11352A12"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2BD592C6" w14:textId="4E8794D1" w:rsidR="00466EA4" w:rsidRPr="008B65B1" w:rsidRDefault="00466EA4" w:rsidP="00085F62">
      <w:pPr>
        <w:pStyle w:val="Standard"/>
        <w:ind w:left="4248" w:firstLine="708"/>
        <w:rPr>
          <w:rFonts w:ascii="Garamond" w:hAnsi="Garamond" w:cs="Arial"/>
          <w:sz w:val="20"/>
          <w:szCs w:val="20"/>
        </w:rPr>
      </w:pPr>
      <w:r w:rsidRPr="008B65B1">
        <w:rPr>
          <w:rFonts w:ascii="Garamond" w:hAnsi="Garamond" w:cs="Arial"/>
          <w:sz w:val="20"/>
          <w:szCs w:val="20"/>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7" w:name="_Toc77248475"/>
      <w:r w:rsidRPr="008B65B1">
        <w:rPr>
          <w:rFonts w:ascii="Garamond" w:hAnsi="Garamond" w:cs="Arial"/>
          <w:sz w:val="20"/>
          <w:szCs w:val="20"/>
          <w:u w:val="none"/>
        </w:rPr>
        <w:lastRenderedPageBreak/>
        <w:t>IZJAVA O UDELEŽBI V LASTNIŠTVU PONUDNIKA IN O POVEZANIH DRUŽBAH</w:t>
      </w:r>
      <w:bookmarkEnd w:id="7"/>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14C1664F"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E071E8">
        <w:rPr>
          <w:rFonts w:ascii="Garamond" w:hAnsi="Garamond" w:cs="Arial"/>
          <w:color w:val="000000" w:themeColor="text1"/>
          <w:sz w:val="20"/>
          <w:szCs w:val="20"/>
        </w:rPr>
        <w:t xml:space="preserve">Nakup in dostava </w:t>
      </w:r>
      <w:r w:rsidR="00EA1FAC">
        <w:rPr>
          <w:rFonts w:ascii="Garamond" w:hAnsi="Garamond" w:cs="Arial"/>
          <w:color w:val="000000" w:themeColor="text1"/>
          <w:sz w:val="20"/>
          <w:szCs w:val="20"/>
        </w:rPr>
        <w:t>sistema za analizo vzorcev v IR območju</w:t>
      </w:r>
      <w:r w:rsidR="00E071E8">
        <w:rPr>
          <w:rFonts w:ascii="Garamond" w:hAnsi="Garamond" w:cs="Arial"/>
          <w:color w:val="000000" w:themeColor="text1"/>
          <w:sz w:val="20"/>
          <w:szCs w:val="20"/>
        </w:rPr>
        <w:t xml:space="preserve"> za potrebe </w:t>
      </w:r>
      <w:r w:rsidR="00667C37" w:rsidRPr="00667C37">
        <w:rPr>
          <w:rFonts w:ascii="Garamond" w:hAnsi="Garamond" w:cs="Arial"/>
          <w:color w:val="000000" w:themeColor="text1"/>
          <w:sz w:val="20"/>
          <w:szCs w:val="20"/>
        </w:rPr>
        <w:t>UL, Biotehniške fakultete</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8"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8"/>
    </w:tbl>
    <w:p w14:paraId="18CF0AE1" w14:textId="38DEEDD5" w:rsidR="00043EDC" w:rsidRPr="008B65B1" w:rsidRDefault="00043EDC" w:rsidP="00C30B55">
      <w:pPr>
        <w:pStyle w:val="Standard"/>
        <w:widowControl w:val="0"/>
        <w:rPr>
          <w:rFonts w:ascii="Garamond" w:eastAsia="Times New Roman" w:hAnsi="Garamond" w:cs="Arial"/>
          <w:sz w:val="20"/>
          <w:szCs w:val="20"/>
          <w:lang w:eastAsia="sl-SI"/>
        </w:rPr>
      </w:pPr>
    </w:p>
    <w:p w14:paraId="5B56D12E" w14:textId="2773DC5D" w:rsidR="00136D47" w:rsidRPr="008B65B1" w:rsidRDefault="00043EDC">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9" w:name="_Toc77248476"/>
      <w:r w:rsidRPr="008B65B1">
        <w:rPr>
          <w:rFonts w:ascii="Garamond" w:eastAsia="Calibri" w:hAnsi="Garamond" w:cs="Arial"/>
          <w:b/>
          <w:bCs/>
          <w:color w:val="000000"/>
          <w:sz w:val="20"/>
          <w:szCs w:val="20"/>
          <w:lang w:eastAsia="zh-CN"/>
        </w:rPr>
        <w:lastRenderedPageBreak/>
        <w:t>IZJAVA O ODSOTNOSTI OSEBNIH POVEZAV</w:t>
      </w:r>
      <w:bookmarkEnd w:id="9"/>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456A2A7A"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E071E8">
        <w:rPr>
          <w:rFonts w:ascii="Garamond" w:eastAsia="Calibri" w:hAnsi="Garamond" w:cs="Arial"/>
          <w:color w:val="000000"/>
          <w:sz w:val="20"/>
          <w:szCs w:val="20"/>
          <w:lang w:eastAsia="zh-CN"/>
        </w:rPr>
        <w:t xml:space="preserve">Nakup in dostava </w:t>
      </w:r>
      <w:r w:rsidR="00EA1FAC">
        <w:rPr>
          <w:rFonts w:ascii="Garamond" w:eastAsia="Calibri" w:hAnsi="Garamond" w:cs="Arial"/>
          <w:color w:val="000000"/>
          <w:sz w:val="20"/>
          <w:szCs w:val="20"/>
          <w:lang w:eastAsia="zh-CN"/>
        </w:rPr>
        <w:t>sistema za analizo vzorcev v IR območju</w:t>
      </w:r>
      <w:r w:rsidR="00E071E8">
        <w:rPr>
          <w:rFonts w:ascii="Garamond" w:eastAsia="Calibri" w:hAnsi="Garamond" w:cs="Arial"/>
          <w:color w:val="000000"/>
          <w:sz w:val="20"/>
          <w:szCs w:val="20"/>
          <w:lang w:eastAsia="zh-CN"/>
        </w:rPr>
        <w:t xml:space="preserve"> za potrebe </w:t>
      </w:r>
      <w:r w:rsidR="00667C37" w:rsidRPr="00667C37">
        <w:rPr>
          <w:rFonts w:ascii="Garamond" w:eastAsia="Calibri" w:hAnsi="Garamond" w:cs="Arial"/>
          <w:color w:val="000000"/>
          <w:sz w:val="20"/>
          <w:szCs w:val="20"/>
          <w:lang w:eastAsia="zh-CN"/>
        </w:rPr>
        <w:t>UL, Biotehniške fakultete</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(s.p.)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s.p.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s.p.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77777777" w:rsidR="00136D47" w:rsidRPr="008B65B1"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bookmarkEnd w:id="4"/>
    <w:bookmarkEnd w:id="5"/>
    <w:p w14:paraId="6070EE03" w14:textId="4BF668A0" w:rsidR="00177D33" w:rsidRPr="008B65B1" w:rsidRDefault="00EB3BF0" w:rsidP="005A588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r w:rsidRPr="008B65B1">
        <w:rPr>
          <w:rFonts w:ascii="Garamond" w:hAnsi="Garamond" w:cs="Arial"/>
          <w:sz w:val="20"/>
          <w:szCs w:val="20"/>
          <w:u w:val="none"/>
        </w:rPr>
        <w:lastRenderedPageBreak/>
        <w:t>POGODBA</w:t>
      </w:r>
      <w:r w:rsidR="002C6A91" w:rsidRPr="008B65B1">
        <w:rPr>
          <w:rFonts w:ascii="Garamond" w:hAnsi="Garamond" w:cs="Arial"/>
          <w:sz w:val="20"/>
          <w:szCs w:val="20"/>
          <w:u w:val="none"/>
        </w:rPr>
        <w:t xml:space="preserve"> </w:t>
      </w:r>
      <w:r w:rsidR="00B73457" w:rsidRPr="008B65B1">
        <w:rPr>
          <w:rFonts w:ascii="Garamond" w:hAnsi="Garamond" w:cs="Arial"/>
          <w:sz w:val="20"/>
          <w:szCs w:val="20"/>
          <w:u w:val="none"/>
        </w:rPr>
        <w:t xml:space="preserve">ZA </w:t>
      </w:r>
      <w:r w:rsidR="00E071E8">
        <w:rPr>
          <w:rFonts w:ascii="Garamond" w:hAnsi="Garamond" w:cs="Arial"/>
          <w:sz w:val="20"/>
          <w:szCs w:val="20"/>
          <w:u w:val="none"/>
        </w:rPr>
        <w:t>NAKUP IN DOSTAV</w:t>
      </w:r>
      <w:r w:rsidR="00FB548F">
        <w:rPr>
          <w:rFonts w:ascii="Garamond" w:hAnsi="Garamond" w:cs="Arial"/>
          <w:sz w:val="20"/>
          <w:szCs w:val="20"/>
          <w:u w:val="none"/>
        </w:rPr>
        <w:t>O</w:t>
      </w:r>
      <w:r w:rsidR="00E071E8">
        <w:rPr>
          <w:rFonts w:ascii="Garamond" w:hAnsi="Garamond" w:cs="Arial"/>
          <w:sz w:val="20"/>
          <w:szCs w:val="20"/>
          <w:u w:val="none"/>
        </w:rPr>
        <w:t xml:space="preserve"> </w:t>
      </w:r>
      <w:r w:rsidR="00EA1FAC">
        <w:rPr>
          <w:rFonts w:ascii="Garamond" w:hAnsi="Garamond" w:cs="Arial"/>
          <w:sz w:val="20"/>
          <w:szCs w:val="20"/>
          <w:u w:val="none"/>
        </w:rPr>
        <w:t>SISTEMA ZA ANALIZO VZORCEV V IR OBMOČJU</w:t>
      </w:r>
      <w:r w:rsidR="00E071E8">
        <w:rPr>
          <w:rFonts w:ascii="Garamond" w:hAnsi="Garamond" w:cs="Arial"/>
          <w:sz w:val="20"/>
          <w:szCs w:val="20"/>
          <w:u w:val="none"/>
        </w:rPr>
        <w:t xml:space="preserve"> ZA POTREBE </w:t>
      </w:r>
      <w:r w:rsidR="00667C37" w:rsidRPr="00667C37">
        <w:rPr>
          <w:rFonts w:ascii="Garamond" w:hAnsi="Garamond" w:cs="Arial"/>
          <w:sz w:val="20"/>
          <w:szCs w:val="20"/>
          <w:u w:val="none"/>
        </w:rPr>
        <w:t>UL, BIOTEHNIŠKE FAKULTETE</w:t>
      </w:r>
    </w:p>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10"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40507B5E"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FB548F">
        <w:rPr>
          <w:rFonts w:ascii="Garamond" w:eastAsia="Times New Roman" w:hAnsi="Garamond" w:cs="Arial"/>
          <w:b/>
          <w:sz w:val="20"/>
          <w:szCs w:val="20"/>
          <w:lang w:eastAsia="zh-CN"/>
        </w:rPr>
        <w:t>1</w:t>
      </w:r>
      <w:r w:rsidR="00EA1FAC">
        <w:rPr>
          <w:rFonts w:ascii="Garamond" w:eastAsia="Times New Roman" w:hAnsi="Garamond" w:cs="Arial"/>
          <w:b/>
          <w:sz w:val="20"/>
          <w:szCs w:val="20"/>
          <w:lang w:eastAsia="zh-CN"/>
        </w:rPr>
        <w:t>4</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184EEB72" w:rsidR="009F2179" w:rsidRPr="008B65B1" w:rsidRDefault="00E071E8" w:rsidP="009F2179">
      <w:pPr>
        <w:widowControl/>
        <w:spacing w:after="0" w:line="276" w:lineRule="auto"/>
        <w:jc w:val="center"/>
        <w:rPr>
          <w:rFonts w:ascii="Garamond" w:eastAsia="Times New Roman" w:hAnsi="Garamond" w:cs="Arial"/>
          <w:b/>
          <w:sz w:val="20"/>
          <w:szCs w:val="20"/>
          <w:lang w:eastAsia="zh-CN"/>
        </w:rPr>
      </w:pPr>
      <w:r>
        <w:rPr>
          <w:rFonts w:ascii="Garamond" w:eastAsia="Times New Roman" w:hAnsi="Garamond" w:cs="Arial"/>
          <w:b/>
          <w:sz w:val="20"/>
          <w:szCs w:val="20"/>
          <w:lang w:eastAsia="zh-CN"/>
        </w:rPr>
        <w:t xml:space="preserve">NAKUP IN DOSTAVA </w:t>
      </w:r>
      <w:r w:rsidR="00EA1FAC">
        <w:rPr>
          <w:rFonts w:ascii="Garamond" w:eastAsia="Times New Roman" w:hAnsi="Garamond" w:cs="Arial"/>
          <w:b/>
          <w:sz w:val="20"/>
          <w:szCs w:val="20"/>
          <w:lang w:eastAsia="zh-CN"/>
        </w:rPr>
        <w:t>SISTEMA ZA ANALIZO VZORCEV V IR OBMOČJU</w:t>
      </w:r>
      <w:r>
        <w:rPr>
          <w:rFonts w:ascii="Garamond" w:eastAsia="Times New Roman" w:hAnsi="Garamond" w:cs="Arial"/>
          <w:b/>
          <w:sz w:val="20"/>
          <w:szCs w:val="20"/>
          <w:lang w:eastAsia="zh-CN"/>
        </w:rPr>
        <w:t xml:space="preserve"> ZA POTREBE </w:t>
      </w:r>
      <w:r w:rsidR="00667C37" w:rsidRPr="00667C37">
        <w:rPr>
          <w:rFonts w:ascii="Garamond" w:eastAsia="Times New Roman" w:hAnsi="Garamond" w:cs="Arial"/>
          <w:b/>
          <w:sz w:val="20"/>
          <w:szCs w:val="20"/>
          <w:lang w:eastAsia="zh-CN"/>
        </w:rPr>
        <w:t>UL, BIOTEHNIŠKE FAKULTETE</w:t>
      </w:r>
    </w:p>
    <w:p w14:paraId="084CFCF7" w14:textId="77777777"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F44272">
      <w:pPr>
        <w:widowControl/>
        <w:numPr>
          <w:ilvl w:val="0"/>
          <w:numId w:val="59"/>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109EB690"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E071E8">
        <w:rPr>
          <w:rFonts w:ascii="Garamond" w:eastAsia="Calibri" w:hAnsi="Garamond" w:cs="Arial"/>
          <w:kern w:val="0"/>
          <w:sz w:val="20"/>
          <w:szCs w:val="20"/>
        </w:rPr>
        <w:t xml:space="preserve">Nakup in dostava </w:t>
      </w:r>
      <w:r w:rsidR="00EA1FAC">
        <w:rPr>
          <w:rFonts w:ascii="Garamond" w:eastAsia="Calibri" w:hAnsi="Garamond" w:cs="Arial"/>
          <w:kern w:val="0"/>
          <w:sz w:val="20"/>
          <w:szCs w:val="20"/>
        </w:rPr>
        <w:t>sistema za analizo vzorcev v IR območju</w:t>
      </w:r>
      <w:r w:rsidR="00E071E8">
        <w:rPr>
          <w:rFonts w:ascii="Garamond" w:eastAsia="Calibri" w:hAnsi="Garamond" w:cs="Arial"/>
          <w:kern w:val="0"/>
          <w:sz w:val="20"/>
          <w:szCs w:val="20"/>
        </w:rPr>
        <w:t xml:space="preserve"> za potrebe </w:t>
      </w:r>
      <w:r w:rsidR="00667C37" w:rsidRPr="00667C37">
        <w:rPr>
          <w:rFonts w:ascii="Garamond" w:eastAsia="Calibri" w:hAnsi="Garamond" w:cs="Arial"/>
          <w:kern w:val="0"/>
          <w:sz w:val="20"/>
          <w:szCs w:val="20"/>
        </w:rPr>
        <w:t>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7CA3441C"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FB548F">
        <w:rPr>
          <w:rFonts w:ascii="Garamond" w:eastAsia="Calibri" w:hAnsi="Garamond" w:cs="Arial"/>
          <w:kern w:val="0"/>
          <w:sz w:val="20"/>
          <w:szCs w:val="20"/>
        </w:rPr>
        <w:t>1</w:t>
      </w:r>
      <w:r w:rsidR="00EA1FAC">
        <w:rPr>
          <w:rFonts w:ascii="Garamond" w:eastAsia="Calibri" w:hAnsi="Garamond" w:cs="Arial"/>
          <w:kern w:val="0"/>
          <w:sz w:val="20"/>
          <w:szCs w:val="20"/>
        </w:rPr>
        <w:t>4</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641C95">
      <w:pPr>
        <w:widowControl/>
        <w:numPr>
          <w:ilvl w:val="0"/>
          <w:numId w:val="59"/>
        </w:numPr>
        <w:suppressAutoHyphens w:val="0"/>
        <w:autoSpaceDN/>
        <w:spacing w:before="240"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1EA96885" w:rsidR="009F2179" w:rsidRPr="00087377"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EA1FAC">
        <w:rPr>
          <w:rFonts w:ascii="Garamond" w:eastAsia="Calibri" w:hAnsi="Garamond" w:cs="Arial"/>
          <w:kern w:val="0"/>
          <w:sz w:val="20"/>
          <w:szCs w:val="20"/>
        </w:rPr>
        <w:t>n</w:t>
      </w:r>
      <w:r w:rsidR="00E071E8">
        <w:rPr>
          <w:rFonts w:ascii="Garamond" w:eastAsia="Calibri" w:hAnsi="Garamond" w:cs="Arial"/>
          <w:kern w:val="0"/>
          <w:sz w:val="20"/>
          <w:szCs w:val="20"/>
        </w:rPr>
        <w:t xml:space="preserve">akup in dostava </w:t>
      </w:r>
      <w:r w:rsidR="00EA1FAC">
        <w:rPr>
          <w:rFonts w:ascii="Garamond" w:eastAsia="Calibri" w:hAnsi="Garamond" w:cs="Arial"/>
          <w:kern w:val="0"/>
          <w:sz w:val="20"/>
          <w:szCs w:val="20"/>
        </w:rPr>
        <w:t>sistema za analizo vzorcev v IR območju</w:t>
      </w:r>
      <w:r w:rsidR="00E071E8">
        <w:rPr>
          <w:rFonts w:ascii="Garamond" w:eastAsia="Calibri" w:hAnsi="Garamond" w:cs="Arial"/>
          <w:kern w:val="0"/>
          <w:sz w:val="20"/>
          <w:szCs w:val="20"/>
        </w:rPr>
        <w:t xml:space="preserve"> za potrebe </w:t>
      </w:r>
      <w:r w:rsidR="00667C37" w:rsidRPr="00667C37">
        <w:rPr>
          <w:rFonts w:ascii="Garamond" w:eastAsia="Calibri" w:hAnsi="Garamond" w:cs="Arial"/>
          <w:kern w:val="0"/>
          <w:sz w:val="20"/>
          <w:szCs w:val="20"/>
        </w:rPr>
        <w:t>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w:t>
      </w:r>
      <w:r w:rsidRPr="00087377">
        <w:rPr>
          <w:rFonts w:ascii="Garamond" w:eastAsia="Calibri" w:hAnsi="Garamond" w:cs="Arial"/>
          <w:kern w:val="0"/>
          <w:sz w:val="20"/>
          <w:szCs w:val="20"/>
        </w:rPr>
        <w:t xml:space="preserve">zahtevami naročnika, opredeljenimi v dokumentaciji za oddajo javnega naročila.  </w:t>
      </w:r>
    </w:p>
    <w:p w14:paraId="26D76985" w14:textId="77777777"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kern w:val="0"/>
          <w:sz w:val="20"/>
          <w:szCs w:val="20"/>
        </w:rPr>
        <w:t>Oprema iz prejšnjega odstavka, ki je predmet te pogodbe, je:</w:t>
      </w:r>
    </w:p>
    <w:p w14:paraId="30F7D03C" w14:textId="41DB4357" w:rsidR="00676E14" w:rsidRPr="00087377" w:rsidRDefault="00EA1FAC"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EA1FAC">
        <w:rPr>
          <w:rFonts w:ascii="Garamond" w:eastAsia="Calibri" w:hAnsi="Garamond" w:cs="Arial"/>
          <w:kern w:val="0"/>
          <w:sz w:val="20"/>
          <w:szCs w:val="20"/>
        </w:rPr>
        <w:t>sistem za analizo vzorcev v IR območju</w:t>
      </w:r>
      <w:r w:rsidR="001052FB" w:rsidRPr="00087377">
        <w:rPr>
          <w:rFonts w:ascii="Garamond" w:eastAsia="Calibri" w:hAnsi="Garamond" w:cs="Arial"/>
          <w:kern w:val="0"/>
          <w:sz w:val="20"/>
          <w:szCs w:val="20"/>
        </w:rPr>
        <w:t>,</w:t>
      </w:r>
      <w:r w:rsidR="00676E14" w:rsidRPr="00087377">
        <w:rPr>
          <w:rFonts w:ascii="Garamond" w:eastAsia="Calibri" w:hAnsi="Garamond" w:cs="Arial"/>
          <w:kern w:val="0"/>
          <w:sz w:val="20"/>
          <w:szCs w:val="20"/>
        </w:rPr>
        <w:t xml:space="preserve"> proizvajalec in model: </w:t>
      </w:r>
    </w:p>
    <w:p w14:paraId="69492205" w14:textId="5D407CB9" w:rsidR="0080121E"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t xml:space="preserve">________________________________________________________________. Naročnik kupuje blago, dobavitelj pa se zavezuje, da bo blago dobavil in montiral v prostore naročnika na </w:t>
      </w:r>
      <w:r w:rsidR="00EA1FAC" w:rsidRPr="00EA1FAC">
        <w:rPr>
          <w:rFonts w:ascii="Garamond" w:eastAsia="Calibri" w:hAnsi="Garamond" w:cs="Arial"/>
          <w:kern w:val="0"/>
          <w:sz w:val="20"/>
          <w:szCs w:val="20"/>
        </w:rPr>
        <w:t>Oddelek za zootehniko, Groblje 3, 1230 Domžale</w:t>
      </w:r>
      <w:r w:rsidR="00D001B5" w:rsidRPr="00087377">
        <w:rPr>
          <w:rFonts w:ascii="Garamond" w:eastAsia="Calibri" w:hAnsi="Garamond" w:cs="Arial"/>
          <w:kern w:val="0"/>
          <w:sz w:val="20"/>
          <w:szCs w:val="20"/>
        </w:rPr>
        <w:t>.</w:t>
      </w:r>
      <w:r w:rsidR="0080121E" w:rsidRPr="00087377">
        <w:rPr>
          <w:rFonts w:ascii="Garamond" w:hAnsi="Garamond" w:cs="Arial"/>
          <w:kern w:val="0"/>
          <w:sz w:val="20"/>
          <w:szCs w:val="20"/>
        </w:rPr>
        <w:t xml:space="preserve"> </w:t>
      </w:r>
      <w:r w:rsidR="00431B3F" w:rsidRPr="00087377">
        <w:rPr>
          <w:rFonts w:ascii="Garamond" w:hAnsi="Garamond" w:cs="Arial"/>
          <w:kern w:val="0"/>
          <w:sz w:val="20"/>
          <w:szCs w:val="20"/>
        </w:rPr>
        <w:t xml:space="preserve">Na lokaciji montaže bo </w:t>
      </w:r>
      <w:r w:rsidR="00431B3F" w:rsidRPr="003979CE">
        <w:rPr>
          <w:rFonts w:ascii="Garamond" w:hAnsi="Garamond" w:cs="Arial"/>
          <w:kern w:val="0"/>
          <w:sz w:val="20"/>
          <w:szCs w:val="20"/>
        </w:rPr>
        <w:t xml:space="preserve">izvedel </w:t>
      </w:r>
      <w:r w:rsidR="00087377" w:rsidRPr="003979CE">
        <w:rPr>
          <w:rFonts w:ascii="Garamond" w:hAnsi="Garamond" w:cs="Arial"/>
          <w:kern w:val="0"/>
          <w:sz w:val="20"/>
          <w:szCs w:val="20"/>
        </w:rPr>
        <w:t>usposabljanje</w:t>
      </w:r>
      <w:r w:rsidR="00431B3F" w:rsidRPr="003979CE">
        <w:rPr>
          <w:rFonts w:ascii="Garamond" w:hAnsi="Garamond" w:cs="Arial"/>
          <w:kern w:val="0"/>
          <w:sz w:val="20"/>
          <w:szCs w:val="20"/>
        </w:rPr>
        <w:t xml:space="preserve"> </w:t>
      </w:r>
      <w:r w:rsidR="00087377" w:rsidRPr="003979CE">
        <w:rPr>
          <w:rFonts w:ascii="Garamond" w:hAnsi="Garamond" w:cs="Arial"/>
          <w:kern w:val="0"/>
          <w:sz w:val="20"/>
          <w:szCs w:val="20"/>
        </w:rPr>
        <w:t xml:space="preserve">o ravnanju z napravo v trajanju </w:t>
      </w:r>
      <w:r w:rsidR="00EA1FAC" w:rsidRPr="003979CE">
        <w:rPr>
          <w:rFonts w:ascii="Garamond" w:hAnsi="Garamond" w:cs="Arial"/>
          <w:kern w:val="0"/>
          <w:sz w:val="20"/>
          <w:szCs w:val="20"/>
        </w:rPr>
        <w:t>8</w:t>
      </w:r>
      <w:r w:rsidR="00087377" w:rsidRPr="003979CE">
        <w:rPr>
          <w:rFonts w:ascii="Garamond" w:hAnsi="Garamond" w:cs="Arial"/>
          <w:kern w:val="0"/>
          <w:sz w:val="20"/>
          <w:szCs w:val="20"/>
        </w:rPr>
        <w:t xml:space="preserve"> ur </w:t>
      </w:r>
      <w:r w:rsidR="00431B3F" w:rsidRPr="003979CE">
        <w:rPr>
          <w:rFonts w:ascii="Garamond" w:hAnsi="Garamond" w:cs="Arial"/>
          <w:kern w:val="0"/>
          <w:sz w:val="20"/>
          <w:szCs w:val="20"/>
        </w:rPr>
        <w:t xml:space="preserve">za </w:t>
      </w:r>
      <w:r w:rsidR="00087377" w:rsidRPr="003979CE">
        <w:rPr>
          <w:rFonts w:ascii="Garamond" w:hAnsi="Garamond" w:cs="Arial"/>
          <w:kern w:val="0"/>
          <w:sz w:val="20"/>
          <w:szCs w:val="20"/>
        </w:rPr>
        <w:t>5</w:t>
      </w:r>
      <w:r w:rsidR="00431B3F" w:rsidRPr="003979CE">
        <w:rPr>
          <w:rFonts w:ascii="Garamond" w:hAnsi="Garamond" w:cs="Arial"/>
          <w:kern w:val="0"/>
          <w:sz w:val="20"/>
          <w:szCs w:val="20"/>
        </w:rPr>
        <w:t xml:space="preserve"> uporabnik</w:t>
      </w:r>
      <w:r w:rsidR="00087377" w:rsidRPr="003979CE">
        <w:rPr>
          <w:rFonts w:ascii="Garamond" w:hAnsi="Garamond" w:cs="Arial"/>
          <w:kern w:val="0"/>
          <w:sz w:val="20"/>
          <w:szCs w:val="20"/>
        </w:rPr>
        <w:t>ov</w:t>
      </w:r>
      <w:r w:rsidR="00431B3F" w:rsidRPr="003979CE">
        <w:rPr>
          <w:rFonts w:ascii="Garamond" w:hAnsi="Garamond" w:cs="Arial"/>
          <w:kern w:val="0"/>
          <w:sz w:val="20"/>
          <w:szCs w:val="20"/>
        </w:rPr>
        <w:t>.</w:t>
      </w:r>
      <w:r w:rsidR="00922328" w:rsidRPr="00087377">
        <w:rPr>
          <w:rFonts w:ascii="Garamond" w:hAnsi="Garamond" w:cs="Arial"/>
          <w:kern w:val="0"/>
          <w:sz w:val="20"/>
          <w:szCs w:val="20"/>
        </w:rPr>
        <w:t xml:space="preserve"> </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17CEC670"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w:t>
      </w:r>
      <w:r w:rsidR="00BA0AB5">
        <w:rPr>
          <w:rFonts w:ascii="Garamond" w:eastAsia="Calibri" w:hAnsi="Garamond" w:cs="Arial"/>
          <w:kern w:val="0"/>
          <w:sz w:val="20"/>
          <w:szCs w:val="20"/>
        </w:rPr>
        <w:t>:</w:t>
      </w:r>
      <w:r w:rsidRPr="006322BC">
        <w:rPr>
          <w:rFonts w:ascii="Garamond" w:eastAsia="Calibri" w:hAnsi="Garamond" w:cs="Arial"/>
          <w:kern w:val="0"/>
          <w:sz w:val="20"/>
          <w:szCs w:val="20"/>
        </w:rPr>
        <w:t xml:space="preserve"> </w:t>
      </w:r>
    </w:p>
    <w:p w14:paraId="64893DCD" w14:textId="5660DA4E"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00EA1FA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77257C8F" w:rsidR="00BF7457"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36A0DB0A"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65482EBE"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sta soglasni, da bosta upoštevali t</w:t>
      </w:r>
      <w:r w:rsidRPr="003978DA">
        <w:rPr>
          <w:rFonts w:ascii="Garamond" w:eastAsia="Calibri" w:hAnsi="Garamond" w:cs="Arial"/>
          <w:kern w:val="0"/>
          <w:sz w:val="20"/>
          <w:szCs w:val="20"/>
        </w:rPr>
        <w:t>.i. DDP (delivered</w:t>
      </w:r>
      <w:bookmarkStart w:id="11" w:name="_GoBack"/>
      <w:bookmarkEnd w:id="11"/>
      <w:r w:rsidRPr="008B65B1">
        <w:rPr>
          <w:rFonts w:ascii="Garamond" w:eastAsia="Calibri" w:hAnsi="Garamond" w:cs="Arial"/>
          <w:kern w:val="0"/>
          <w:sz w:val="20"/>
          <w:szCs w:val="20"/>
        </w:rPr>
        <w:t xml:space="preserve"> duty paid) trgovinsko klavzulo v okviru Incoterms </w:t>
      </w:r>
      <w:r w:rsidR="00F23349" w:rsidRPr="008B65B1">
        <w:rPr>
          <w:rFonts w:ascii="Garamond" w:eastAsia="Calibri" w:hAnsi="Garamond" w:cs="Arial"/>
          <w:kern w:val="0"/>
          <w:sz w:val="20"/>
          <w:szCs w:val="20"/>
        </w:rPr>
        <w:t>20</w:t>
      </w:r>
      <w:r w:rsidR="00F23349">
        <w:rPr>
          <w:rFonts w:ascii="Garamond" w:eastAsia="Calibri" w:hAnsi="Garamond" w:cs="Arial"/>
          <w:kern w:val="0"/>
          <w:sz w:val="20"/>
          <w:szCs w:val="20"/>
        </w:rPr>
        <w:t>20</w:t>
      </w:r>
      <w:r w:rsidRPr="008B65B1">
        <w:rPr>
          <w:rFonts w:ascii="Garamond" w:eastAsia="Calibri" w:hAnsi="Garamond" w:cs="Arial"/>
          <w:kern w:val="0"/>
          <w:sz w:val="20"/>
          <w:szCs w:val="20"/>
        </w:rPr>
        <w:t>,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457A902C" w14:textId="2D53A98C" w:rsidR="00404745" w:rsidRPr="00404745" w:rsidRDefault="00404745" w:rsidP="00EA1FAC">
      <w:pPr>
        <w:tabs>
          <w:tab w:val="left" w:pos="7655"/>
        </w:tabs>
        <w:suppressAutoHyphens w:val="0"/>
        <w:autoSpaceDE w:val="0"/>
        <w:adjustRightInd w:val="0"/>
        <w:spacing w:after="200"/>
        <w:jc w:val="both"/>
        <w:textAlignment w:val="auto"/>
        <w:rPr>
          <w:rFonts w:ascii="Garamond" w:hAnsi="Garamond" w:cs="Arial"/>
          <w:kern w:val="0"/>
          <w:sz w:val="20"/>
          <w:szCs w:val="20"/>
        </w:rPr>
      </w:pPr>
      <w:r w:rsidRPr="00404745">
        <w:rPr>
          <w:rFonts w:ascii="Garamond" w:hAnsi="Garamond" w:cs="Arial"/>
          <w:kern w:val="0"/>
          <w:sz w:val="20"/>
          <w:szCs w:val="20"/>
        </w:rPr>
        <w:t xml:space="preserve">Dobavitelj, ki dobavi mikroskope, se obvezuje, da bo opremo dobavil naročniku v roku </w:t>
      </w:r>
      <w:r w:rsidR="00A65CDE">
        <w:rPr>
          <w:rFonts w:ascii="Garamond" w:hAnsi="Garamond" w:cs="Arial"/>
          <w:kern w:val="0"/>
          <w:sz w:val="20"/>
          <w:szCs w:val="20"/>
        </w:rPr>
        <w:t>največ</w:t>
      </w:r>
      <w:r>
        <w:rPr>
          <w:rFonts w:ascii="Garamond" w:hAnsi="Garamond" w:cs="Arial"/>
          <w:kern w:val="0"/>
          <w:sz w:val="20"/>
          <w:szCs w:val="20"/>
        </w:rPr>
        <w:t xml:space="preserve"> _____ </w:t>
      </w:r>
      <w:r w:rsidR="00A65CDE">
        <w:rPr>
          <w:rFonts w:ascii="Garamond" w:hAnsi="Garamond" w:cs="Arial"/>
          <w:kern w:val="0"/>
          <w:sz w:val="20"/>
          <w:szCs w:val="20"/>
        </w:rPr>
        <w:t xml:space="preserve">dni </w:t>
      </w:r>
      <w:r w:rsidRPr="00404745">
        <w:rPr>
          <w:rFonts w:ascii="Garamond" w:hAnsi="Garamond" w:cs="Arial"/>
          <w:kern w:val="0"/>
          <w:sz w:val="20"/>
          <w:szCs w:val="20"/>
        </w:rPr>
        <w:t xml:space="preserve">od sklenitve te pogodbe. </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UJPnet,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w:t>
      </w:r>
      <w:r w:rsidRPr="008B65B1">
        <w:rPr>
          <w:rFonts w:ascii="Garamond" w:eastAsia="Times New Roman" w:hAnsi="Garamond" w:cs="Arial"/>
          <w:kern w:val="0"/>
          <w:sz w:val="20"/>
          <w:szCs w:val="20"/>
        </w:rPr>
        <w:lastRenderedPageBreak/>
        <w:t xml:space="preserve">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12"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2"/>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66BDAFE0" w14:textId="3C31110E" w:rsidR="00BF7457" w:rsidRPr="008B65B1" w:rsidRDefault="00BF7457" w:rsidP="00C84CFE">
      <w:pPr>
        <w:widowControl/>
        <w:suppressAutoHyphens w:val="0"/>
        <w:autoSpaceDN/>
        <w:spacing w:before="240" w:after="200" w:line="276" w:lineRule="auto"/>
        <w:jc w:val="both"/>
        <w:textAlignment w:val="auto"/>
        <w:rPr>
          <w:rFonts w:ascii="Garamond" w:eastAsia="Calibri" w:hAnsi="Garamond" w:cs="Arial"/>
          <w:b/>
          <w:i/>
          <w:kern w:val="0"/>
          <w:sz w:val="20"/>
          <w:szCs w:val="20"/>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0CEB413" w14:textId="00A51C40" w:rsidR="00BF7457" w:rsidRPr="008B65B1" w:rsidRDefault="00484A36" w:rsidP="00BF7457">
      <w:pPr>
        <w:spacing w:after="0" w:line="276" w:lineRule="auto"/>
        <w:jc w:val="both"/>
        <w:rPr>
          <w:rFonts w:ascii="Garamond" w:eastAsia="Calibri" w:hAnsi="Garamond" w:cs="Arial"/>
          <w:kern w:val="0"/>
          <w:sz w:val="20"/>
          <w:szCs w:val="20"/>
        </w:rPr>
      </w:pPr>
      <w:r>
        <w:rPr>
          <w:rFonts w:ascii="Garamond" w:hAnsi="Garamond" w:cs="Arial"/>
          <w:sz w:val="20"/>
          <w:szCs w:val="20"/>
        </w:rPr>
        <w:t>Dobavitelj</w:t>
      </w:r>
      <w:r w:rsidRPr="00484A36">
        <w:rPr>
          <w:rFonts w:ascii="Garamond" w:hAnsi="Garamond" w:cs="Arial"/>
          <w:sz w:val="20"/>
          <w:szCs w:val="20"/>
        </w:rPr>
        <w:t xml:space="preserve"> mora v roku </w:t>
      </w:r>
      <w:r w:rsidR="00165E0C">
        <w:rPr>
          <w:rFonts w:ascii="Garamond" w:hAnsi="Garamond" w:cs="Arial"/>
          <w:sz w:val="20"/>
          <w:szCs w:val="20"/>
        </w:rPr>
        <w:t>10 (deset)</w:t>
      </w:r>
      <w:r w:rsidRPr="00484A36">
        <w:rPr>
          <w:rFonts w:ascii="Garamond" w:hAnsi="Garamond" w:cs="Arial"/>
          <w:sz w:val="20"/>
          <w:szCs w:val="20"/>
        </w:rPr>
        <w:t xml:space="preserve"> dni po podpisu te pogodbe naročniku predložiti tri originalne podpisane in žigosane bianko menice za dobro izvedbo pogodbenih obveznosti in za odpravo napak v garancijskem roku, v papirni obliki. Poleg menic priloži v treh izvodih menično izjavo s pooblastilom za izpolnitev takih menic, s katero je naročnika pooblastil za izpolnitev bianko menic za primer izpolnitve katere od spodaj navedenih okoliščin.</w:t>
      </w:r>
    </w:p>
    <w:p w14:paraId="04DEF806" w14:textId="7BD0B290"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menično izjavo. V primeru, ko naročnik unovči</w:t>
      </w:r>
      <w:r w:rsidR="00371B94" w:rsidRPr="008B65B1">
        <w:rPr>
          <w:rFonts w:ascii="Garamond" w:hAnsi="Garamond" w:cs="Arial"/>
          <w:sz w:val="20"/>
          <w:szCs w:val="20"/>
        </w:rPr>
        <w:t xml:space="preserve"> oziroma predloži v unovčitev</w:t>
      </w:r>
      <w:r w:rsidRPr="008B65B1">
        <w:rPr>
          <w:rFonts w:ascii="Garamond" w:hAnsi="Garamond" w:cs="Arial"/>
          <w:sz w:val="20"/>
          <w:szCs w:val="20"/>
        </w:rPr>
        <w:t xml:space="preserve"> bianko menico oziroma menice, mu mora izvajalec brez nepotrebnega odlašanja predložiti novo bianko menico oziroma menice v nadaljnje zavarovanje dobre izvedbe pogodbenih obveznosti oziroma odprave napak v </w:t>
      </w:r>
      <w:r w:rsidRPr="008B65B1">
        <w:rPr>
          <w:rFonts w:ascii="Garamond" w:eastAsia="Calibri" w:hAnsi="Garamond" w:cs="Arial"/>
          <w:kern w:val="0"/>
          <w:sz w:val="20"/>
          <w:szCs w:val="20"/>
        </w:rPr>
        <w:t>garancijskem roku.</w:t>
      </w:r>
    </w:p>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C843779"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lastRenderedPageBreak/>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 xml:space="preserve">5 % od skupne vrednosti pogodbe z DDV, do poteka (najdaljšega) garancijskega roka po pogodbi,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09A343F9" w:rsidR="00BF7457" w:rsidRPr="008B65B1"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359656A" w14:textId="77777777" w:rsidR="00F04FD6" w:rsidRDefault="00F04FD6" w:rsidP="00BF7457">
      <w:pPr>
        <w:widowControl/>
        <w:tabs>
          <w:tab w:val="left" w:pos="426"/>
        </w:tabs>
        <w:overflowPunct w:val="0"/>
        <w:autoSpaceDE w:val="0"/>
        <w:autoSpaceDN/>
        <w:spacing w:after="200" w:line="276" w:lineRule="auto"/>
        <w:jc w:val="both"/>
        <w:rPr>
          <w:rFonts w:ascii="Garamond" w:eastAsia="Calibri" w:hAnsi="Garamond" w:cs="Times New Roman"/>
          <w:kern w:val="0"/>
          <w:sz w:val="20"/>
          <w:szCs w:val="20"/>
        </w:rPr>
      </w:pPr>
      <w:r w:rsidRPr="00F04FD6">
        <w:rPr>
          <w:rFonts w:ascii="Garamond" w:eastAsia="Calibri" w:hAnsi="Garamond" w:cs="Times New Roman"/>
          <w:kern w:val="0"/>
          <w:sz w:val="20"/>
          <w:szCs w:val="20"/>
        </w:rPr>
        <w:t>Ponudnik mora v primeru okvare in napak na montirani opremi zagotavljati odzivni čas servisa v roku 48 ur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5 delovnih dni od trenutka ugotovitve potrebe po obisku serviserja na lokaciji montaže opreme. Čas za odpravo napak je največ 30 koledarskih dni.</w:t>
      </w:r>
    </w:p>
    <w:p w14:paraId="74DF03E3" w14:textId="5B652C1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rezervnimi deli za popravilo ali zamenjavo (razen potrošnega 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18128440" w14:textId="0256F83E"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še najmanj </w:t>
      </w:r>
      <w:r w:rsidR="00E47886">
        <w:rPr>
          <w:rFonts w:ascii="Garamond" w:eastAsia="Calibri" w:hAnsi="Garamond" w:cs="Arial"/>
          <w:kern w:val="0"/>
          <w:sz w:val="20"/>
          <w:szCs w:val="20"/>
        </w:rPr>
        <w:t>10</w:t>
      </w:r>
      <w:r w:rsidRPr="008B65B1">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207FBDCB" w14:textId="16CAE3A9" w:rsidR="008B7707" w:rsidRDefault="008B7707" w:rsidP="008B7707">
      <w:pPr>
        <w:widowControl/>
        <w:suppressAutoHyphens w:val="0"/>
        <w:autoSpaceDN/>
        <w:spacing w:before="120" w:after="200" w:line="276" w:lineRule="auto"/>
        <w:jc w:val="both"/>
        <w:textAlignment w:val="auto"/>
        <w:rPr>
          <w:rFonts w:ascii="Garamond" w:eastAsia="Calibri" w:hAnsi="Garamond" w:cs="Arial"/>
          <w:kern w:val="0"/>
          <w:sz w:val="20"/>
          <w:szCs w:val="20"/>
        </w:rPr>
      </w:pPr>
      <w:r w:rsidRPr="00E20B13">
        <w:rPr>
          <w:rFonts w:ascii="Garamond" w:eastAsia="Calibri" w:hAnsi="Garamond" w:cs="Arial"/>
          <w:kern w:val="0"/>
          <w:sz w:val="20"/>
          <w:szCs w:val="20"/>
        </w:rPr>
        <w:t xml:space="preserve">Dobavitelj mora </w:t>
      </w:r>
      <w:r w:rsidR="00E20B13" w:rsidRPr="00E20B13">
        <w:rPr>
          <w:rFonts w:ascii="Garamond" w:eastAsia="Calibri" w:hAnsi="Garamond" w:cs="Arial"/>
          <w:kern w:val="0"/>
          <w:sz w:val="20"/>
          <w:szCs w:val="20"/>
        </w:rPr>
        <w:t>10</w:t>
      </w:r>
      <w:r w:rsidRPr="00E20B13">
        <w:rPr>
          <w:rFonts w:ascii="Garamond" w:eastAsia="Calibri" w:hAnsi="Garamond" w:cs="Arial"/>
          <w:kern w:val="0"/>
          <w:sz w:val="20"/>
          <w:szCs w:val="20"/>
        </w:rPr>
        <w:t xml:space="preserve"> let po</w:t>
      </w:r>
      <w:r w:rsidRPr="00E20B13">
        <w:rPr>
          <w:rFonts w:ascii="Garamond" w:eastAsia="Calibri" w:hAnsi="Garamond" w:cs="Arial"/>
          <w:kern w:val="0"/>
          <w:sz w:val="20"/>
          <w:szCs w:val="20"/>
          <w:lang w:eastAsia="sl-SI"/>
        </w:rPr>
        <w:t xml:space="preserve"> zaključeni inštalaciji ponujene opreme zagotavljati servis dobavljene opreme in originalne rezervne dele</w:t>
      </w:r>
      <w:r w:rsidRPr="00E20B13">
        <w:rPr>
          <w:rFonts w:ascii="Garamond" w:eastAsia="Calibri" w:hAnsi="Garamond" w:cs="Arial"/>
          <w:kern w:val="0"/>
          <w:sz w:val="20"/>
          <w:szCs w:val="20"/>
        </w:rPr>
        <w:t>. Obdobje servisiranja prične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lastRenderedPageBreak/>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w:t>
      </w:r>
      <w:r w:rsidRPr="008B65B1">
        <w:rPr>
          <w:rFonts w:ascii="Garamond" w:eastAsia="Calibri" w:hAnsi="Garamond" w:cs="Arial"/>
          <w:kern w:val="0"/>
          <w:sz w:val="20"/>
          <w:szCs w:val="20"/>
        </w:rPr>
        <w:lastRenderedPageBreak/>
        <w:t>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10A577A8" w14:textId="77777777"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t>PROTIKORUPCIJSKA KLAVZULA</w:t>
      </w:r>
    </w:p>
    <w:p w14:paraId="36EC1A3C"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F962C99" w14:textId="77777777" w:rsidR="00E20B13" w:rsidRDefault="00BF7457" w:rsidP="00E20B13">
      <w:pPr>
        <w:widowControl/>
        <w:spacing w:before="240" w:after="12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p>
    <w:p w14:paraId="17C86403" w14:textId="77777777" w:rsidR="00E20B13" w:rsidRPr="00E20B13" w:rsidRDefault="0000361B" w:rsidP="00E20B13">
      <w:pPr>
        <w:pStyle w:val="Odstavekseznama"/>
        <w:numPr>
          <w:ilvl w:val="0"/>
          <w:numId w:val="74"/>
        </w:numPr>
        <w:spacing w:before="120" w:after="12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naročnika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(tel. št.: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e-naslov: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w:t>
      </w:r>
      <w:r w:rsidR="00BF7457" w:rsidRPr="00E20B13">
        <w:rPr>
          <w:rFonts w:ascii="Garamond" w:eastAsia="Arial Unicode MS" w:hAnsi="Garamond" w:cs="Arial"/>
          <w:sz w:val="20"/>
          <w:szCs w:val="20"/>
        </w:rPr>
        <w:t>,</w:t>
      </w:r>
      <w:r w:rsidR="00B06206" w:rsidRPr="00E20B13">
        <w:rPr>
          <w:rFonts w:ascii="Garamond" w:eastAsia="Arial Unicode MS" w:hAnsi="Garamond" w:cs="Arial"/>
          <w:sz w:val="20"/>
          <w:szCs w:val="20"/>
        </w:rPr>
        <w:t xml:space="preserve"> </w:t>
      </w:r>
    </w:p>
    <w:p w14:paraId="71630F3D" w14:textId="27F5A3E3" w:rsidR="00BF7457" w:rsidRPr="00E20B13" w:rsidRDefault="00BF7457" w:rsidP="00E20B13">
      <w:pPr>
        <w:pStyle w:val="Odstavekseznama"/>
        <w:numPr>
          <w:ilvl w:val="0"/>
          <w:numId w:val="74"/>
        </w:numPr>
        <w:spacing w:before="120" w:after="20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dobavitelja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(tel. št.: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e-naslov: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827929">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lastRenderedPageBreak/>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827929">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827929">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22B120D3"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t>Pogodba je sklenjena z dnem podpisa obeh pogodbenih strank, veljati pa začne, ko dobavitelj predloži naročniku tri</w:t>
      </w:r>
      <w:r w:rsidR="008E7758">
        <w:rPr>
          <w:rFonts w:ascii="Garamond" w:eastAsia="Arial Unicode MS" w:hAnsi="Garamond" w:cs="Arial"/>
          <w:sz w:val="20"/>
          <w:szCs w:val="20"/>
        </w:rPr>
        <w:t xml:space="preserve"> </w:t>
      </w:r>
      <w:r w:rsidRPr="00891683">
        <w:rPr>
          <w:rFonts w:ascii="Garamond" w:eastAsia="Arial Unicode MS" w:hAnsi="Garamond" w:cs="Arial"/>
          <w:sz w:val="20"/>
          <w:szCs w:val="20"/>
        </w:rPr>
        <w:t xml:space="preserve">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5CCB3CD0"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Pogodba se podpiše elektronsko.</w:t>
      </w:r>
    </w:p>
    <w:p w14:paraId="7BE8D4B3"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bookmarkStart w:id="13" w:name="_Hlk78882960"/>
      <w:r w:rsidRPr="008B65B1">
        <w:rPr>
          <w:rFonts w:ascii="Garamond" w:eastAsia="Calibri" w:hAnsi="Garamond" w:cs="Arial"/>
          <w:i/>
          <w:iCs/>
          <w:kern w:val="0"/>
          <w:sz w:val="20"/>
          <w:szCs w:val="20"/>
          <w:lang w:eastAsia="sl-SI"/>
        </w:rPr>
        <w:t>/glede na način podpisa se izbere ustrezno besedilo/</w:t>
      </w:r>
    </w:p>
    <w:bookmarkEnd w:id="13"/>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10"/>
    </w:p>
    <w:sectPr w:rsidR="00915161" w:rsidRPr="008B65B1" w:rsidSect="00B913E3">
      <w:headerReference w:type="default" r:id="rId9"/>
      <w:footerReference w:type="default" r:id="rId10"/>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D828EF" w:rsidRDefault="00D828EF">
      <w:pPr>
        <w:spacing w:after="0" w:line="240" w:lineRule="auto"/>
      </w:pPr>
      <w:r>
        <w:separator/>
      </w:r>
    </w:p>
  </w:endnote>
  <w:endnote w:type="continuationSeparator" w:id="0">
    <w:p w14:paraId="4B7CEE98" w14:textId="77777777" w:rsidR="00D828EF" w:rsidRDefault="00D8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D828EF" w:rsidRPr="006E3357" w:rsidRDefault="00D828EF">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D828EF" w:rsidRDefault="00D828EF"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D828EF" w:rsidRDefault="00D828EF">
      <w:pPr>
        <w:spacing w:after="0" w:line="240" w:lineRule="auto"/>
      </w:pPr>
      <w:r>
        <w:rPr>
          <w:color w:val="000000"/>
        </w:rPr>
        <w:separator/>
      </w:r>
    </w:p>
  </w:footnote>
  <w:footnote w:type="continuationSeparator" w:id="0">
    <w:p w14:paraId="033F2F0C" w14:textId="77777777" w:rsidR="00D828EF" w:rsidRDefault="00D828EF">
      <w:pPr>
        <w:spacing w:after="0" w:line="240" w:lineRule="auto"/>
      </w:pPr>
      <w:r>
        <w:continuationSeparator/>
      </w:r>
    </w:p>
  </w:footnote>
  <w:footnote w:id="1">
    <w:p w14:paraId="6E248F6A" w14:textId="1572E6B6" w:rsidR="00D828EF" w:rsidRPr="006C756C" w:rsidRDefault="00D828EF">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B5C13" w14:textId="3FD5F70A" w:rsidR="00D828EF" w:rsidRDefault="00D828EF">
    <w:pPr>
      <w:pStyle w:val="Glava"/>
    </w:pPr>
    <w:r>
      <w:rPr>
        <w:noProof/>
        <w:lang w:eastAsia="sl-SI"/>
      </w:rPr>
      <w:drawing>
        <wp:anchor distT="0" distB="0" distL="114300" distR="114300" simplePos="0" relativeHeight="251659264" behindDoc="0" locked="0" layoutInCell="1" allowOverlap="1" wp14:anchorId="0E731872" wp14:editId="707D90C6">
          <wp:simplePos x="0" y="0"/>
          <wp:positionH relativeFrom="column">
            <wp:posOffset>0</wp:posOffset>
          </wp:positionH>
          <wp:positionV relativeFrom="paragraph">
            <wp:posOffset>-635</wp:posOffset>
          </wp:positionV>
          <wp:extent cx="4999990" cy="1508125"/>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6B105" w14:textId="421BC0F2" w:rsidR="00D828EF" w:rsidRDefault="00D828EF">
    <w:pPr>
      <w:pStyle w:val="Glava"/>
    </w:pPr>
  </w:p>
  <w:p w14:paraId="3DC5E399" w14:textId="6BB93CB2" w:rsidR="00D828EF" w:rsidRDefault="00D828EF">
    <w:pPr>
      <w:pStyle w:val="Glava"/>
    </w:pPr>
  </w:p>
  <w:p w14:paraId="3C5A69E2" w14:textId="739CC842" w:rsidR="00D828EF" w:rsidRDefault="00D828EF">
    <w:pPr>
      <w:pStyle w:val="Glava"/>
    </w:pPr>
  </w:p>
  <w:p w14:paraId="60BB7EEA" w14:textId="1400C96D" w:rsidR="00D828EF" w:rsidRDefault="00D828EF">
    <w:pPr>
      <w:pStyle w:val="Glava"/>
    </w:pPr>
  </w:p>
  <w:p w14:paraId="7D3C1C15" w14:textId="060E4865" w:rsidR="00D828EF" w:rsidRDefault="00D828EF">
    <w:pPr>
      <w:pStyle w:val="Glava"/>
    </w:pPr>
  </w:p>
  <w:p w14:paraId="6CFBFA6B" w14:textId="77777777" w:rsidR="00D828EF" w:rsidRDefault="00D828E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D828EF" w:rsidRDefault="00D828E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39"/>
  </w:num>
  <w:num w:numId="4">
    <w:abstractNumId w:val="54"/>
  </w:num>
  <w:num w:numId="5">
    <w:abstractNumId w:val="18"/>
  </w:num>
  <w:num w:numId="6">
    <w:abstractNumId w:val="38"/>
  </w:num>
  <w:num w:numId="7">
    <w:abstractNumId w:val="58"/>
  </w:num>
  <w:num w:numId="8">
    <w:abstractNumId w:val="32"/>
  </w:num>
  <w:num w:numId="9">
    <w:abstractNumId w:val="35"/>
  </w:num>
  <w:num w:numId="10">
    <w:abstractNumId w:val="52"/>
  </w:num>
  <w:num w:numId="11">
    <w:abstractNumId w:val="68"/>
  </w:num>
  <w:num w:numId="12">
    <w:abstractNumId w:val="36"/>
  </w:num>
  <w:num w:numId="13">
    <w:abstractNumId w:val="13"/>
  </w:num>
  <w:num w:numId="14">
    <w:abstractNumId w:val="66"/>
  </w:num>
  <w:num w:numId="15">
    <w:abstractNumId w:val="64"/>
  </w:num>
  <w:num w:numId="16">
    <w:abstractNumId w:val="62"/>
  </w:num>
  <w:num w:numId="17">
    <w:abstractNumId w:val="40"/>
  </w:num>
  <w:num w:numId="18">
    <w:abstractNumId w:val="11"/>
  </w:num>
  <w:num w:numId="19">
    <w:abstractNumId w:val="44"/>
  </w:num>
  <w:num w:numId="20">
    <w:abstractNumId w:val="41"/>
  </w:num>
  <w:num w:numId="21">
    <w:abstractNumId w:val="34"/>
  </w:num>
  <w:num w:numId="22">
    <w:abstractNumId w:val="37"/>
  </w:num>
  <w:num w:numId="23">
    <w:abstractNumId w:val="0"/>
  </w:num>
  <w:num w:numId="24">
    <w:abstractNumId w:val="51"/>
  </w:num>
  <w:num w:numId="25">
    <w:abstractNumId w:val="20"/>
  </w:num>
  <w:num w:numId="26">
    <w:abstractNumId w:val="4"/>
  </w:num>
  <w:num w:numId="27">
    <w:abstractNumId w:val="2"/>
  </w:num>
  <w:num w:numId="28">
    <w:abstractNumId w:val="24"/>
  </w:num>
  <w:num w:numId="29">
    <w:abstractNumId w:val="22"/>
  </w:num>
  <w:num w:numId="30">
    <w:abstractNumId w:val="45"/>
  </w:num>
  <w:num w:numId="31">
    <w:abstractNumId w:val="8"/>
  </w:num>
  <w:num w:numId="32">
    <w:abstractNumId w:val="16"/>
  </w:num>
  <w:num w:numId="33">
    <w:abstractNumId w:val="65"/>
  </w:num>
  <w:num w:numId="34">
    <w:abstractNumId w:val="46"/>
  </w:num>
  <w:num w:numId="35">
    <w:abstractNumId w:val="42"/>
  </w:num>
  <w:num w:numId="36">
    <w:abstractNumId w:val="67"/>
  </w:num>
  <w:num w:numId="37">
    <w:abstractNumId w:val="12"/>
  </w:num>
  <w:num w:numId="38">
    <w:abstractNumId w:val="17"/>
  </w:num>
  <w:num w:numId="39">
    <w:abstractNumId w:val="59"/>
  </w:num>
  <w:num w:numId="40">
    <w:abstractNumId w:val="55"/>
  </w:num>
  <w:num w:numId="41">
    <w:abstractNumId w:val="53"/>
  </w:num>
  <w:num w:numId="42">
    <w:abstractNumId w:val="31"/>
  </w:num>
  <w:num w:numId="43">
    <w:abstractNumId w:val="48"/>
  </w:num>
  <w:num w:numId="44">
    <w:abstractNumId w:val="1"/>
  </w:num>
  <w:num w:numId="45">
    <w:abstractNumId w:val="28"/>
  </w:num>
  <w:num w:numId="46">
    <w:abstractNumId w:val="61"/>
  </w:num>
  <w:num w:numId="47">
    <w:abstractNumId w:val="9"/>
  </w:num>
  <w:num w:numId="48">
    <w:abstractNumId w:val="5"/>
  </w:num>
  <w:num w:numId="49">
    <w:abstractNumId w:val="15"/>
  </w:num>
  <w:num w:numId="50">
    <w:abstractNumId w:val="6"/>
  </w:num>
  <w:num w:numId="51">
    <w:abstractNumId w:val="14"/>
  </w:num>
  <w:num w:numId="52">
    <w:abstractNumId w:val="47"/>
  </w:num>
  <w:num w:numId="53">
    <w:abstractNumId w:val="7"/>
  </w:num>
  <w:num w:numId="54">
    <w:abstractNumId w:val="19"/>
  </w:num>
  <w:num w:numId="55">
    <w:abstractNumId w:val="43"/>
  </w:num>
  <w:num w:numId="56">
    <w:abstractNumId w:val="70"/>
  </w:num>
  <w:num w:numId="57">
    <w:abstractNumId w:val="69"/>
  </w:num>
  <w:num w:numId="58">
    <w:abstractNumId w:val="21"/>
  </w:num>
  <w:num w:numId="59">
    <w:abstractNumId w:val="21"/>
    <w:lvlOverride w:ilvl="0">
      <w:startOverride w:val="1"/>
    </w:lvlOverride>
  </w:num>
  <w:num w:numId="60">
    <w:abstractNumId w:val="50"/>
  </w:num>
  <w:num w:numId="61">
    <w:abstractNumId w:val="30"/>
  </w:num>
  <w:num w:numId="62">
    <w:abstractNumId w:val="26"/>
  </w:num>
  <w:num w:numId="63">
    <w:abstractNumId w:val="29"/>
  </w:num>
  <w:num w:numId="64">
    <w:abstractNumId w:val="33"/>
  </w:num>
  <w:num w:numId="65">
    <w:abstractNumId w:val="60"/>
  </w:num>
  <w:num w:numId="66">
    <w:abstractNumId w:val="49"/>
  </w:num>
  <w:num w:numId="67">
    <w:abstractNumId w:val="57"/>
  </w:num>
  <w:num w:numId="68">
    <w:abstractNumId w:val="23"/>
  </w:num>
  <w:num w:numId="69">
    <w:abstractNumId w:val="56"/>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3"/>
  </w:num>
  <w:num w:numId="74">
    <w:abstractNumId w:val="2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9F2"/>
    <w:rsid w:val="00013A3A"/>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16F"/>
    <w:rsid w:val="00026795"/>
    <w:rsid w:val="000274AD"/>
    <w:rsid w:val="000303E1"/>
    <w:rsid w:val="00030869"/>
    <w:rsid w:val="00031485"/>
    <w:rsid w:val="000333BB"/>
    <w:rsid w:val="000350BB"/>
    <w:rsid w:val="000363AD"/>
    <w:rsid w:val="0003798A"/>
    <w:rsid w:val="00037B8B"/>
    <w:rsid w:val="00042D0C"/>
    <w:rsid w:val="00043EDC"/>
    <w:rsid w:val="00046D73"/>
    <w:rsid w:val="000505A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87377"/>
    <w:rsid w:val="0009057F"/>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F4D"/>
    <w:rsid w:val="000C35AE"/>
    <w:rsid w:val="000C3670"/>
    <w:rsid w:val="000C3BB2"/>
    <w:rsid w:val="000C6057"/>
    <w:rsid w:val="000C622F"/>
    <w:rsid w:val="000C6596"/>
    <w:rsid w:val="000D0958"/>
    <w:rsid w:val="000D1619"/>
    <w:rsid w:val="000D2656"/>
    <w:rsid w:val="000D2879"/>
    <w:rsid w:val="000D29FE"/>
    <w:rsid w:val="000E101C"/>
    <w:rsid w:val="000E1519"/>
    <w:rsid w:val="000E56E0"/>
    <w:rsid w:val="000E6084"/>
    <w:rsid w:val="000E7E09"/>
    <w:rsid w:val="000F33E2"/>
    <w:rsid w:val="000F357C"/>
    <w:rsid w:val="000F382C"/>
    <w:rsid w:val="000F3A9A"/>
    <w:rsid w:val="000F3F2F"/>
    <w:rsid w:val="000F6964"/>
    <w:rsid w:val="000F7185"/>
    <w:rsid w:val="0010029F"/>
    <w:rsid w:val="001005A1"/>
    <w:rsid w:val="001007BB"/>
    <w:rsid w:val="001043AB"/>
    <w:rsid w:val="001052F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2DCD"/>
    <w:rsid w:val="00136D47"/>
    <w:rsid w:val="001379B2"/>
    <w:rsid w:val="00140168"/>
    <w:rsid w:val="0014156E"/>
    <w:rsid w:val="00141757"/>
    <w:rsid w:val="00142B02"/>
    <w:rsid w:val="00143203"/>
    <w:rsid w:val="00143ABE"/>
    <w:rsid w:val="001446CC"/>
    <w:rsid w:val="00150C67"/>
    <w:rsid w:val="00150E33"/>
    <w:rsid w:val="001543C5"/>
    <w:rsid w:val="00160302"/>
    <w:rsid w:val="00163400"/>
    <w:rsid w:val="001639CE"/>
    <w:rsid w:val="00165E0C"/>
    <w:rsid w:val="00166E46"/>
    <w:rsid w:val="0016742A"/>
    <w:rsid w:val="001677D8"/>
    <w:rsid w:val="001702A0"/>
    <w:rsid w:val="00174B0B"/>
    <w:rsid w:val="00174E22"/>
    <w:rsid w:val="00175B3F"/>
    <w:rsid w:val="00176186"/>
    <w:rsid w:val="00177321"/>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19C0"/>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0E9F"/>
    <w:rsid w:val="00332970"/>
    <w:rsid w:val="003372A4"/>
    <w:rsid w:val="003373B9"/>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8DA"/>
    <w:rsid w:val="003979CE"/>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B7612"/>
    <w:rsid w:val="003C0CE4"/>
    <w:rsid w:val="003C3AAB"/>
    <w:rsid w:val="003C4F25"/>
    <w:rsid w:val="003C7B2D"/>
    <w:rsid w:val="003D3B6C"/>
    <w:rsid w:val="003D69B9"/>
    <w:rsid w:val="003D6FF7"/>
    <w:rsid w:val="003E0A96"/>
    <w:rsid w:val="003E2635"/>
    <w:rsid w:val="003E32EB"/>
    <w:rsid w:val="003E4CB4"/>
    <w:rsid w:val="003F14CF"/>
    <w:rsid w:val="003F1B85"/>
    <w:rsid w:val="003F2025"/>
    <w:rsid w:val="003F203F"/>
    <w:rsid w:val="003F2898"/>
    <w:rsid w:val="003F7CA5"/>
    <w:rsid w:val="00400CE3"/>
    <w:rsid w:val="00401D05"/>
    <w:rsid w:val="00402A76"/>
    <w:rsid w:val="00403B5B"/>
    <w:rsid w:val="00404745"/>
    <w:rsid w:val="00405317"/>
    <w:rsid w:val="00406381"/>
    <w:rsid w:val="00407456"/>
    <w:rsid w:val="004106BF"/>
    <w:rsid w:val="0041109B"/>
    <w:rsid w:val="00411BBB"/>
    <w:rsid w:val="00415E80"/>
    <w:rsid w:val="004171A9"/>
    <w:rsid w:val="00421E1B"/>
    <w:rsid w:val="004221E2"/>
    <w:rsid w:val="0042256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D00"/>
    <w:rsid w:val="004538A0"/>
    <w:rsid w:val="00453DCC"/>
    <w:rsid w:val="00455F20"/>
    <w:rsid w:val="00460389"/>
    <w:rsid w:val="00460CB1"/>
    <w:rsid w:val="0046101C"/>
    <w:rsid w:val="00461DE7"/>
    <w:rsid w:val="0046206B"/>
    <w:rsid w:val="0046265F"/>
    <w:rsid w:val="0046335C"/>
    <w:rsid w:val="004642D8"/>
    <w:rsid w:val="00464E3F"/>
    <w:rsid w:val="00466EA4"/>
    <w:rsid w:val="004673C0"/>
    <w:rsid w:val="00467EF0"/>
    <w:rsid w:val="00471155"/>
    <w:rsid w:val="00471573"/>
    <w:rsid w:val="00472495"/>
    <w:rsid w:val="00472B30"/>
    <w:rsid w:val="004731B4"/>
    <w:rsid w:val="00474316"/>
    <w:rsid w:val="004751AE"/>
    <w:rsid w:val="00475F08"/>
    <w:rsid w:val="00476DC9"/>
    <w:rsid w:val="0048196F"/>
    <w:rsid w:val="00482858"/>
    <w:rsid w:val="00484A36"/>
    <w:rsid w:val="0049064C"/>
    <w:rsid w:val="0049172B"/>
    <w:rsid w:val="00491C51"/>
    <w:rsid w:val="00492281"/>
    <w:rsid w:val="004924C4"/>
    <w:rsid w:val="00492879"/>
    <w:rsid w:val="0049324C"/>
    <w:rsid w:val="00497FB9"/>
    <w:rsid w:val="004A13EB"/>
    <w:rsid w:val="004A1A78"/>
    <w:rsid w:val="004A4294"/>
    <w:rsid w:val="004A5C5C"/>
    <w:rsid w:val="004B4FF1"/>
    <w:rsid w:val="004B5008"/>
    <w:rsid w:val="004B5295"/>
    <w:rsid w:val="004B6295"/>
    <w:rsid w:val="004B7CBD"/>
    <w:rsid w:val="004C2E6A"/>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2D96"/>
    <w:rsid w:val="004E56F6"/>
    <w:rsid w:val="004E68FC"/>
    <w:rsid w:val="004F1B45"/>
    <w:rsid w:val="004F2D5B"/>
    <w:rsid w:val="004F3972"/>
    <w:rsid w:val="004F498F"/>
    <w:rsid w:val="004F67C1"/>
    <w:rsid w:val="004F7343"/>
    <w:rsid w:val="0050148F"/>
    <w:rsid w:val="00506257"/>
    <w:rsid w:val="005072D4"/>
    <w:rsid w:val="0050796F"/>
    <w:rsid w:val="0051173D"/>
    <w:rsid w:val="0051208D"/>
    <w:rsid w:val="00513D39"/>
    <w:rsid w:val="00515E28"/>
    <w:rsid w:val="00515EB2"/>
    <w:rsid w:val="00516410"/>
    <w:rsid w:val="00520FF5"/>
    <w:rsid w:val="0052647E"/>
    <w:rsid w:val="00530299"/>
    <w:rsid w:val="00530C6F"/>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40E2"/>
    <w:rsid w:val="00565CA5"/>
    <w:rsid w:val="00570407"/>
    <w:rsid w:val="005710EB"/>
    <w:rsid w:val="00573C0E"/>
    <w:rsid w:val="005757AA"/>
    <w:rsid w:val="00576431"/>
    <w:rsid w:val="0058258C"/>
    <w:rsid w:val="00584C83"/>
    <w:rsid w:val="00584E8A"/>
    <w:rsid w:val="0058790F"/>
    <w:rsid w:val="00587ED4"/>
    <w:rsid w:val="00592312"/>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66B"/>
    <w:rsid w:val="005E373D"/>
    <w:rsid w:val="005E3DDA"/>
    <w:rsid w:val="005E7851"/>
    <w:rsid w:val="005F0382"/>
    <w:rsid w:val="005F0EE4"/>
    <w:rsid w:val="005F156F"/>
    <w:rsid w:val="005F1E92"/>
    <w:rsid w:val="005F243E"/>
    <w:rsid w:val="005F2C0D"/>
    <w:rsid w:val="005F4218"/>
    <w:rsid w:val="005F5C22"/>
    <w:rsid w:val="005F6533"/>
    <w:rsid w:val="005F79BE"/>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4218"/>
    <w:rsid w:val="006251D4"/>
    <w:rsid w:val="00626BE4"/>
    <w:rsid w:val="00631794"/>
    <w:rsid w:val="006322BC"/>
    <w:rsid w:val="00632EAE"/>
    <w:rsid w:val="00632F35"/>
    <w:rsid w:val="00633E9B"/>
    <w:rsid w:val="00636934"/>
    <w:rsid w:val="00641C95"/>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A6045"/>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6664"/>
    <w:rsid w:val="006E0671"/>
    <w:rsid w:val="006E2F53"/>
    <w:rsid w:val="006E3357"/>
    <w:rsid w:val="006E4207"/>
    <w:rsid w:val="006E449E"/>
    <w:rsid w:val="006E4768"/>
    <w:rsid w:val="006E5091"/>
    <w:rsid w:val="006E67E7"/>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2F07"/>
    <w:rsid w:val="00724AFF"/>
    <w:rsid w:val="00724D35"/>
    <w:rsid w:val="0072748D"/>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3027"/>
    <w:rsid w:val="007A36C9"/>
    <w:rsid w:val="007A3A5C"/>
    <w:rsid w:val="007A495C"/>
    <w:rsid w:val="007A4DBB"/>
    <w:rsid w:val="007A59E5"/>
    <w:rsid w:val="007A6981"/>
    <w:rsid w:val="007B1257"/>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ECE"/>
    <w:rsid w:val="007E7F04"/>
    <w:rsid w:val="007F0256"/>
    <w:rsid w:val="007F3213"/>
    <w:rsid w:val="007F5A3D"/>
    <w:rsid w:val="007F5A63"/>
    <w:rsid w:val="0080121E"/>
    <w:rsid w:val="008020FE"/>
    <w:rsid w:val="00803E32"/>
    <w:rsid w:val="00806095"/>
    <w:rsid w:val="00806695"/>
    <w:rsid w:val="0080798E"/>
    <w:rsid w:val="00811EC1"/>
    <w:rsid w:val="008146AB"/>
    <w:rsid w:val="008148B4"/>
    <w:rsid w:val="0081758F"/>
    <w:rsid w:val="00821C61"/>
    <w:rsid w:val="00822497"/>
    <w:rsid w:val="00823402"/>
    <w:rsid w:val="00823E31"/>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7D60"/>
    <w:rsid w:val="00891683"/>
    <w:rsid w:val="00892274"/>
    <w:rsid w:val="0089284F"/>
    <w:rsid w:val="008962CF"/>
    <w:rsid w:val="0089789B"/>
    <w:rsid w:val="008A1A29"/>
    <w:rsid w:val="008A2F65"/>
    <w:rsid w:val="008A30CD"/>
    <w:rsid w:val="008A3348"/>
    <w:rsid w:val="008A461A"/>
    <w:rsid w:val="008A6E4B"/>
    <w:rsid w:val="008A7209"/>
    <w:rsid w:val="008A7489"/>
    <w:rsid w:val="008A7F53"/>
    <w:rsid w:val="008B09E9"/>
    <w:rsid w:val="008B45DD"/>
    <w:rsid w:val="008B6536"/>
    <w:rsid w:val="008B65B1"/>
    <w:rsid w:val="008B7707"/>
    <w:rsid w:val="008C2075"/>
    <w:rsid w:val="008C2B05"/>
    <w:rsid w:val="008C2CA2"/>
    <w:rsid w:val="008C38F1"/>
    <w:rsid w:val="008C5A1C"/>
    <w:rsid w:val="008C7D4E"/>
    <w:rsid w:val="008D0DF4"/>
    <w:rsid w:val="008D50D8"/>
    <w:rsid w:val="008D674E"/>
    <w:rsid w:val="008D69A1"/>
    <w:rsid w:val="008D72A8"/>
    <w:rsid w:val="008E4230"/>
    <w:rsid w:val="008E4A4F"/>
    <w:rsid w:val="008E680A"/>
    <w:rsid w:val="008E6E7E"/>
    <w:rsid w:val="008E6FB6"/>
    <w:rsid w:val="008E7758"/>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4A08"/>
    <w:rsid w:val="009572B7"/>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417E"/>
    <w:rsid w:val="00A05E8D"/>
    <w:rsid w:val="00A10D97"/>
    <w:rsid w:val="00A114D6"/>
    <w:rsid w:val="00A12D3C"/>
    <w:rsid w:val="00A14555"/>
    <w:rsid w:val="00A14C41"/>
    <w:rsid w:val="00A173E4"/>
    <w:rsid w:val="00A21663"/>
    <w:rsid w:val="00A21AFD"/>
    <w:rsid w:val="00A229E7"/>
    <w:rsid w:val="00A22F6A"/>
    <w:rsid w:val="00A27DE4"/>
    <w:rsid w:val="00A3024E"/>
    <w:rsid w:val="00A339FA"/>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60AE9"/>
    <w:rsid w:val="00A620C7"/>
    <w:rsid w:val="00A62343"/>
    <w:rsid w:val="00A629B2"/>
    <w:rsid w:val="00A65BDB"/>
    <w:rsid w:val="00A65CDE"/>
    <w:rsid w:val="00A70FDD"/>
    <w:rsid w:val="00A71408"/>
    <w:rsid w:val="00A71717"/>
    <w:rsid w:val="00A7310C"/>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B91"/>
    <w:rsid w:val="00B34D76"/>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AB5"/>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27E8"/>
    <w:rsid w:val="00BD3D9E"/>
    <w:rsid w:val="00BD4A8C"/>
    <w:rsid w:val="00BD4C7C"/>
    <w:rsid w:val="00BD4CCF"/>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1C1B"/>
    <w:rsid w:val="00C724F0"/>
    <w:rsid w:val="00C72667"/>
    <w:rsid w:val="00C744DD"/>
    <w:rsid w:val="00C76D32"/>
    <w:rsid w:val="00C76E88"/>
    <w:rsid w:val="00C77FC0"/>
    <w:rsid w:val="00C77FC2"/>
    <w:rsid w:val="00C805F2"/>
    <w:rsid w:val="00C81672"/>
    <w:rsid w:val="00C824F0"/>
    <w:rsid w:val="00C84CFE"/>
    <w:rsid w:val="00C922A7"/>
    <w:rsid w:val="00CA1789"/>
    <w:rsid w:val="00CA2BB2"/>
    <w:rsid w:val="00CA2DA8"/>
    <w:rsid w:val="00CA3B6D"/>
    <w:rsid w:val="00CA435B"/>
    <w:rsid w:val="00CA46BF"/>
    <w:rsid w:val="00CA5302"/>
    <w:rsid w:val="00CA78AA"/>
    <w:rsid w:val="00CB0385"/>
    <w:rsid w:val="00CB1135"/>
    <w:rsid w:val="00CB21AC"/>
    <w:rsid w:val="00CB26D4"/>
    <w:rsid w:val="00CB4289"/>
    <w:rsid w:val="00CB4354"/>
    <w:rsid w:val="00CB459A"/>
    <w:rsid w:val="00CB51FB"/>
    <w:rsid w:val="00CB63EB"/>
    <w:rsid w:val="00CB771F"/>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67BB"/>
    <w:rsid w:val="00D57A3B"/>
    <w:rsid w:val="00D6256E"/>
    <w:rsid w:val="00D62A04"/>
    <w:rsid w:val="00D64EB7"/>
    <w:rsid w:val="00D7208A"/>
    <w:rsid w:val="00D72696"/>
    <w:rsid w:val="00D7344C"/>
    <w:rsid w:val="00D742A4"/>
    <w:rsid w:val="00D743F7"/>
    <w:rsid w:val="00D76EC6"/>
    <w:rsid w:val="00D77873"/>
    <w:rsid w:val="00D77FDF"/>
    <w:rsid w:val="00D80294"/>
    <w:rsid w:val="00D8069E"/>
    <w:rsid w:val="00D813B2"/>
    <w:rsid w:val="00D828EF"/>
    <w:rsid w:val="00D83ED4"/>
    <w:rsid w:val="00D858CF"/>
    <w:rsid w:val="00D9290A"/>
    <w:rsid w:val="00D92BB1"/>
    <w:rsid w:val="00D93F7A"/>
    <w:rsid w:val="00D94663"/>
    <w:rsid w:val="00D952A4"/>
    <w:rsid w:val="00D95BB3"/>
    <w:rsid w:val="00D96823"/>
    <w:rsid w:val="00DA0979"/>
    <w:rsid w:val="00DA1E50"/>
    <w:rsid w:val="00DA2C1A"/>
    <w:rsid w:val="00DA319D"/>
    <w:rsid w:val="00DA3420"/>
    <w:rsid w:val="00DA393F"/>
    <w:rsid w:val="00DA5846"/>
    <w:rsid w:val="00DA6424"/>
    <w:rsid w:val="00DA7B78"/>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D00"/>
    <w:rsid w:val="00DF1EB0"/>
    <w:rsid w:val="00DF4DBE"/>
    <w:rsid w:val="00E01DB7"/>
    <w:rsid w:val="00E026DC"/>
    <w:rsid w:val="00E036A9"/>
    <w:rsid w:val="00E03E73"/>
    <w:rsid w:val="00E03E96"/>
    <w:rsid w:val="00E071E8"/>
    <w:rsid w:val="00E14E64"/>
    <w:rsid w:val="00E17295"/>
    <w:rsid w:val="00E20B13"/>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2463"/>
    <w:rsid w:val="00E53B3D"/>
    <w:rsid w:val="00E56BBF"/>
    <w:rsid w:val="00E57EF7"/>
    <w:rsid w:val="00E602EA"/>
    <w:rsid w:val="00E6038F"/>
    <w:rsid w:val="00E617A2"/>
    <w:rsid w:val="00E62642"/>
    <w:rsid w:val="00E633B9"/>
    <w:rsid w:val="00E65B9D"/>
    <w:rsid w:val="00E66215"/>
    <w:rsid w:val="00E67E4B"/>
    <w:rsid w:val="00E75421"/>
    <w:rsid w:val="00E803B5"/>
    <w:rsid w:val="00E80D1C"/>
    <w:rsid w:val="00E80D5D"/>
    <w:rsid w:val="00E83341"/>
    <w:rsid w:val="00E84E4E"/>
    <w:rsid w:val="00E857C0"/>
    <w:rsid w:val="00E877FA"/>
    <w:rsid w:val="00E87A79"/>
    <w:rsid w:val="00E91DDB"/>
    <w:rsid w:val="00E94E0C"/>
    <w:rsid w:val="00E95296"/>
    <w:rsid w:val="00E95E61"/>
    <w:rsid w:val="00E96A0B"/>
    <w:rsid w:val="00E96CC0"/>
    <w:rsid w:val="00EA10F7"/>
    <w:rsid w:val="00EA1FAC"/>
    <w:rsid w:val="00EA2DD6"/>
    <w:rsid w:val="00EA3419"/>
    <w:rsid w:val="00EA5DB0"/>
    <w:rsid w:val="00EA6117"/>
    <w:rsid w:val="00EA6F39"/>
    <w:rsid w:val="00EA7146"/>
    <w:rsid w:val="00EB0A26"/>
    <w:rsid w:val="00EB0B22"/>
    <w:rsid w:val="00EB0D95"/>
    <w:rsid w:val="00EB2C48"/>
    <w:rsid w:val="00EB3583"/>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1A5"/>
    <w:rsid w:val="00EF42AF"/>
    <w:rsid w:val="00EF46D0"/>
    <w:rsid w:val="00EF74C5"/>
    <w:rsid w:val="00F00C22"/>
    <w:rsid w:val="00F01BD3"/>
    <w:rsid w:val="00F037BC"/>
    <w:rsid w:val="00F042A8"/>
    <w:rsid w:val="00F04B44"/>
    <w:rsid w:val="00F04FD6"/>
    <w:rsid w:val="00F051E2"/>
    <w:rsid w:val="00F06E3D"/>
    <w:rsid w:val="00F07FA7"/>
    <w:rsid w:val="00F10557"/>
    <w:rsid w:val="00F106E4"/>
    <w:rsid w:val="00F1085D"/>
    <w:rsid w:val="00F109E3"/>
    <w:rsid w:val="00F13AD5"/>
    <w:rsid w:val="00F152A9"/>
    <w:rsid w:val="00F1688E"/>
    <w:rsid w:val="00F21805"/>
    <w:rsid w:val="00F219DE"/>
    <w:rsid w:val="00F22710"/>
    <w:rsid w:val="00F23349"/>
    <w:rsid w:val="00F2571B"/>
    <w:rsid w:val="00F25916"/>
    <w:rsid w:val="00F25C14"/>
    <w:rsid w:val="00F25CB0"/>
    <w:rsid w:val="00F27CA7"/>
    <w:rsid w:val="00F318C4"/>
    <w:rsid w:val="00F348D9"/>
    <w:rsid w:val="00F37030"/>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4C3"/>
    <w:rsid w:val="00FB0769"/>
    <w:rsid w:val="00FB2F07"/>
    <w:rsid w:val="00FB548F"/>
    <w:rsid w:val="00FB54A9"/>
    <w:rsid w:val="00FB69ED"/>
    <w:rsid w:val="00FC0203"/>
    <w:rsid w:val="00FC0377"/>
    <w:rsid w:val="00FC0D98"/>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62A3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E41A6-5413-449F-BA3A-36D1A03EB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15450</TotalTime>
  <Pages>13</Pages>
  <Words>4635</Words>
  <Characters>26424</Characters>
  <Application>Microsoft Office Word</Application>
  <DocSecurity>0</DocSecurity>
  <Lines>220</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307</cp:revision>
  <cp:lastPrinted>2022-05-11T09:25:00Z</cp:lastPrinted>
  <dcterms:created xsi:type="dcterms:W3CDTF">2022-03-02T14:00:00Z</dcterms:created>
  <dcterms:modified xsi:type="dcterms:W3CDTF">2023-07-03T12:24:00Z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